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409" w:rsidRDefault="00783409" w:rsidP="00787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09" w:rsidRDefault="00783409" w:rsidP="00787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89435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409" w:rsidRDefault="00783409" w:rsidP="00783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09" w:rsidRDefault="00783409" w:rsidP="007834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409" w:rsidRDefault="00783409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409" w:rsidRDefault="00783409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409" w:rsidRDefault="00783409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409" w:rsidRPr="00787582" w:rsidRDefault="00783409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7875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Информационно-аналитические данные об образовательном учреждении.</w:t>
      </w:r>
    </w:p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before="140" w:after="140" w:line="240" w:lineRule="auto"/>
        <w:ind w:right="20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Информационная справка</w:t>
      </w:r>
    </w:p>
    <w:p w:rsidR="00787582" w:rsidRPr="00787582" w:rsidRDefault="00787582" w:rsidP="00787582">
      <w:pPr>
        <w:spacing w:after="6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 муниципального казённого общеобразовательного учреждения «Средняя общеобразовательная школа села Святославка </w:t>
      </w:r>
      <w:proofErr w:type="spell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Самойловского</w:t>
      </w:r>
      <w:proofErr w:type="spell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Саратовской области» в селе Воздвиженка (далее Школа)</w:t>
      </w:r>
      <w:proofErr w:type="gram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структурным подразделением МКОУ СОШ с. Святославка. Школа  функционирует с 1980 года. </w:t>
      </w:r>
    </w:p>
    <w:p w:rsidR="00787582" w:rsidRPr="00787582" w:rsidRDefault="00787582" w:rsidP="00787582">
      <w:pPr>
        <w:spacing w:after="6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Паспорт образовательного учреждения</w:t>
      </w:r>
    </w:p>
    <w:tbl>
      <w:tblPr>
        <w:tblW w:w="5000" w:type="pct"/>
        <w:tblInd w:w="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8"/>
        <w:gridCol w:w="5587"/>
      </w:tblGrid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(по уставу)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казённого общеобразовательного учреждения «Средняя общеобразовательная школа  села Святославка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Самойловского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Саратовской области» в селе Воздвиженка</w:t>
            </w: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и вид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учреждение.</w:t>
            </w:r>
          </w:p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общеобразовательная школа.  </w:t>
            </w: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Структурное подразделение  </w:t>
            </w:r>
          </w:p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казённого общеобразовательного учреждения «Средняя общеобразовательная школа  села Святославка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Самойловского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Саратовской области» в селе Воздвиженка</w:t>
            </w: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села Святославка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Самойловского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Саратовской области»</w:t>
            </w: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412390, Саратовская область,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Самойловский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районс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Воздвиженка, </w:t>
            </w:r>
            <w:proofErr w:type="spellStart"/>
            <w:proofErr w:type="gramStart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Заречная 43(а)</w:t>
            </w: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8(84548)4-17-82</w:t>
            </w: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E-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12494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787582" w:rsidRPr="007875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wosdwigenka@mail.ru</w:t>
              </w:r>
            </w:hyperlink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12494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8" w:history="1"/>
            <w:r w:rsidR="00787582"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87582"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787582" w:rsidRPr="0078758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http://wosdwigenkshool.ukoz.org/</w:t>
              </w:r>
            </w:hyperlink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Завалищин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ИНН / КПП 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Свидетельство о регистрации (номер, дата выдачи, кем выдано)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Аккредитация (дата выдачи, №, кем выдана).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ученического самоуправления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государственно-общественного управления. Наличие попечительского совета (или другого рода организационных единиц, осуществляющих общественное управление школой). Укажите, с какого года действует.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 2009 г</w:t>
            </w:r>
          </w:p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Помещение и его состояние (год постройки)</w:t>
            </w:r>
          </w:p>
        </w:tc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7582" w:rsidRPr="00787582" w:rsidRDefault="00787582" w:rsidP="00787582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1980 г. сдано в эксплуатацию  </w:t>
            </w:r>
          </w:p>
        </w:tc>
      </w:tr>
    </w:tbl>
    <w:p w:rsidR="00787582" w:rsidRPr="00787582" w:rsidRDefault="00787582" w:rsidP="00787582">
      <w:pPr>
        <w:spacing w:after="6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6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расположена в 1-этажном  кирпичном здании общей площадью 340 кв. м, рассчитана на 45 учеников. Водоснабжение – колодезное</w:t>
      </w:r>
      <w:proofErr w:type="gram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отопление газовое от школьной котельной. Установлен водонагреватель. Имеется канализация. Теплый туалет, туалет надворный.  </w:t>
      </w:r>
    </w:p>
    <w:p w:rsidR="00787582" w:rsidRPr="00787582" w:rsidRDefault="00787582" w:rsidP="00787582">
      <w:pPr>
        <w:spacing w:after="6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участников УВП единый.</w:t>
      </w:r>
    </w:p>
    <w:p w:rsidR="00787582" w:rsidRPr="00787582" w:rsidRDefault="00787582" w:rsidP="00787582">
      <w:pPr>
        <w:spacing w:after="6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работает в одну смену. </w:t>
      </w:r>
    </w:p>
    <w:p w:rsidR="00787582" w:rsidRPr="00787582" w:rsidRDefault="00787582" w:rsidP="00787582">
      <w:pPr>
        <w:spacing w:after="6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работы школы для начальных классов определяется пятидневной рабочей неделей, для 5-9 классов - шестидневной рабочей неделей, начало занятий   - 8.30, продолжительность урока - 45 минут. </w:t>
      </w:r>
    </w:p>
    <w:p w:rsidR="00787582" w:rsidRPr="00787582" w:rsidRDefault="00787582" w:rsidP="007875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в образовательном учреждении не менее 10 минут</w:t>
      </w:r>
    </w:p>
    <w:p w:rsidR="00787582" w:rsidRPr="00787582" w:rsidRDefault="00787582" w:rsidP="00787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большие перемены имеют продолжительность по 20 минут. Используется как время для горячего завтрака, обеда.</w:t>
      </w:r>
    </w:p>
    <w:p w:rsidR="00787582" w:rsidRPr="00787582" w:rsidRDefault="00787582" w:rsidP="007875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уроков в день в начальных классах не превышает пяти, в 5-9 классах не превышает шести.</w:t>
      </w:r>
    </w:p>
    <w:p w:rsidR="00787582" w:rsidRPr="00787582" w:rsidRDefault="00787582" w:rsidP="007875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1-м классе проводится с соблюдением следующих требований:</w:t>
      </w:r>
    </w:p>
    <w:p w:rsidR="00787582" w:rsidRPr="00787582" w:rsidRDefault="00787582" w:rsidP="00787582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проводятся только с 8.30;</w:t>
      </w:r>
    </w:p>
    <w:p w:rsidR="00787582" w:rsidRPr="00787582" w:rsidRDefault="00787582" w:rsidP="00787582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проводятся не более четырёх уроков в день;</w:t>
      </w:r>
    </w:p>
    <w:p w:rsidR="00787582" w:rsidRPr="00787582" w:rsidRDefault="00787582" w:rsidP="00787582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не более 35 минут в первом полугодии;</w:t>
      </w:r>
    </w:p>
    <w:p w:rsidR="00787582" w:rsidRPr="00787582" w:rsidRDefault="00787582" w:rsidP="00787582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производится без домашних заданий и бального оценивания знаний учащихся;</w:t>
      </w:r>
    </w:p>
    <w:p w:rsidR="00787582" w:rsidRPr="00787582" w:rsidRDefault="00787582" w:rsidP="00787582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каникулы в середине 3-й четверти.</w:t>
      </w:r>
    </w:p>
    <w:p w:rsidR="00787582" w:rsidRPr="00787582" w:rsidRDefault="00787582" w:rsidP="007875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8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уроков составляется отдельно для обязательных занятий и кружков. </w:t>
      </w:r>
    </w:p>
    <w:p w:rsidR="00787582" w:rsidRPr="00787582" w:rsidRDefault="00787582" w:rsidP="0078758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8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началом факультативных, групповых и индивидуальных занятий и   последним уроком обязательных занятий устраивается обязательный перерыв продолжительностью не менее 45 минут.</w:t>
      </w:r>
    </w:p>
    <w:p w:rsidR="00787582" w:rsidRPr="00787582" w:rsidRDefault="00787582" w:rsidP="00787582">
      <w:pPr>
        <w:spacing w:after="6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школе ведется на основе Российской Федеральной программы двухуровневого образования: </w:t>
      </w:r>
    </w:p>
    <w:p w:rsidR="00787582" w:rsidRPr="00787582" w:rsidRDefault="00787582" w:rsidP="00787582">
      <w:pPr>
        <w:numPr>
          <w:ilvl w:val="0"/>
          <w:numId w:val="26"/>
        </w:numPr>
        <w:spacing w:after="40" w:line="240" w:lineRule="auto"/>
        <w:ind w:left="800" w:righ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1-я ступень (уровень) - 1-4 классы </w:t>
      </w:r>
    </w:p>
    <w:p w:rsidR="00787582" w:rsidRPr="00787582" w:rsidRDefault="00787582" w:rsidP="00787582">
      <w:pPr>
        <w:numPr>
          <w:ilvl w:val="0"/>
          <w:numId w:val="26"/>
        </w:numPr>
        <w:spacing w:after="40" w:line="240" w:lineRule="auto"/>
        <w:ind w:left="800" w:righ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2-я ступень (уровень) - 5-9 классы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9357"/>
      </w:tblGrid>
      <w:tr w:rsidR="00787582" w:rsidRPr="00787582" w:rsidTr="00787582">
        <w:trPr>
          <w:cantSplit/>
          <w:jc w:val="center"/>
        </w:trPr>
        <w:tc>
          <w:tcPr>
            <w:tcW w:w="851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реализуемых образовательных программах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848"/>
        <w:gridCol w:w="2250"/>
        <w:gridCol w:w="1829"/>
        <w:gridCol w:w="1114"/>
        <w:gridCol w:w="1862"/>
      </w:tblGrid>
      <w:tr w:rsidR="00787582" w:rsidRPr="00787582" w:rsidTr="00787582">
        <w:trPr>
          <w:cantSplit/>
          <w:trHeight w:val="97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освоения/ классы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87582" w:rsidRPr="00787582" w:rsidTr="00787582">
        <w:trPr>
          <w:cantSplit/>
          <w:trHeight w:val="651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582" w:rsidRPr="00787582" w:rsidRDefault="00787582" w:rsidP="007875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87582" w:rsidRPr="00787582" w:rsidTr="00787582">
        <w:trPr>
          <w:cantSplit/>
          <w:trHeight w:val="6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582" w:rsidRPr="00787582" w:rsidRDefault="00787582" w:rsidP="007875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87582" w:rsidRPr="00787582" w:rsidRDefault="00787582" w:rsidP="00787582">
      <w:pPr>
        <w:numPr>
          <w:ilvl w:val="0"/>
          <w:numId w:val="26"/>
        </w:numPr>
        <w:spacing w:after="40" w:line="240" w:lineRule="auto"/>
        <w:ind w:left="800" w:righ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2. Дополнительные сведения 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0"/>
        <w:gridCol w:w="1985"/>
        <w:gridCol w:w="2835"/>
        <w:gridCol w:w="851"/>
        <w:gridCol w:w="1418"/>
        <w:gridCol w:w="851"/>
        <w:gridCol w:w="282"/>
        <w:gridCol w:w="1260"/>
      </w:tblGrid>
      <w:tr w:rsidR="00787582" w:rsidRPr="00787582" w:rsidTr="00787582">
        <w:trPr>
          <w:jc w:val="center"/>
        </w:trPr>
        <w:tc>
          <w:tcPr>
            <w:tcW w:w="85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40" w:type="dxa"/>
            <w:gridSpan w:val="5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наполняемость классов (групп)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человека</w:t>
            </w:r>
          </w:p>
        </w:tc>
        <w:tc>
          <w:tcPr>
            <w:tcW w:w="1542" w:type="dxa"/>
            <w:gridSpan w:val="2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rPr>
          <w:cantSplit/>
          <w:jc w:val="center"/>
        </w:trPr>
        <w:tc>
          <w:tcPr>
            <w:tcW w:w="85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482" w:type="dxa"/>
            <w:gridSpan w:val="7"/>
          </w:tcPr>
          <w:p w:rsidR="00787582" w:rsidRPr="00787582" w:rsidRDefault="00787582" w:rsidP="007875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образовательного учреждения:</w:t>
            </w:r>
          </w:p>
        </w:tc>
      </w:tr>
      <w:tr w:rsidR="00787582" w:rsidRPr="00787582" w:rsidTr="00787582">
        <w:trPr>
          <w:cantSplit/>
          <w:jc w:val="center"/>
        </w:trPr>
        <w:tc>
          <w:tcPr>
            <w:tcW w:w="85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851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851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42" w:type="dxa"/>
            <w:gridSpan w:val="2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787582" w:rsidRPr="00787582" w:rsidTr="00787582">
        <w:trPr>
          <w:cantSplit/>
          <w:jc w:val="center"/>
        </w:trPr>
        <w:tc>
          <w:tcPr>
            <w:tcW w:w="85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851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851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542" w:type="dxa"/>
            <w:gridSpan w:val="2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787582" w:rsidRPr="00787582" w:rsidTr="00787582">
        <w:trPr>
          <w:cantSplit/>
          <w:jc w:val="center"/>
        </w:trPr>
        <w:tc>
          <w:tcPr>
            <w:tcW w:w="85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482" w:type="dxa"/>
            <w:gridSpan w:val="7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Кабинеты,  оборудованные вычислительной техникой и персональными компьютерами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</w:tc>
      </w:tr>
      <w:tr w:rsidR="00787582" w:rsidRPr="00787582" w:rsidTr="00787582">
        <w:trPr>
          <w:jc w:val="center"/>
        </w:trPr>
        <w:tc>
          <w:tcPr>
            <w:tcW w:w="85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8222" w:type="dxa"/>
            <w:gridSpan w:val="6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13 м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rPr>
          <w:jc w:val="center"/>
        </w:trPr>
        <w:tc>
          <w:tcPr>
            <w:tcW w:w="85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6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- 2</w:t>
            </w:r>
          </w:p>
        </w:tc>
        <w:tc>
          <w:tcPr>
            <w:tcW w:w="1260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rPr>
          <w:jc w:val="center"/>
        </w:trPr>
        <w:tc>
          <w:tcPr>
            <w:tcW w:w="85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6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сертификатов на компьютеры  - есть</w:t>
            </w:r>
          </w:p>
        </w:tc>
        <w:tc>
          <w:tcPr>
            <w:tcW w:w="1260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3. Качественный состав педагогических кадров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Образовательного учреждения</w:t>
      </w: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340"/>
      </w:tblGrid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4.1. Состав кадров ОУ </w:t>
            </w:r>
            <w:r w:rsidRPr="0078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(реально занятых ставок, без вакансий)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2012/2013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4.1.1.Всего специалистов (в том числе совместителей):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4.1.2.Постоянные (основные) сотрудники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4.1.3.Совместители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340"/>
      </w:tblGrid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4.2. Наличие в штате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(реально занятых ставок):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3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работников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3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(начальной школы, предметников)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3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Педагогов-психологов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3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педагогов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3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Учителей-логопедов, учителей-дефектологов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3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Старших вожатых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3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ГПД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3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должности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340"/>
      </w:tblGrid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4.3.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4"/>
              </w:numPr>
              <w:tabs>
                <w:tab w:val="left" w:pos="432"/>
                <w:tab w:val="num" w:pos="792"/>
              </w:tabs>
              <w:autoSpaceDN w:val="0"/>
              <w:spacing w:after="0" w:line="240" w:lineRule="auto"/>
              <w:ind w:hanging="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4"/>
              </w:numPr>
              <w:tabs>
                <w:tab w:val="left" w:pos="432"/>
                <w:tab w:val="num" w:pos="792"/>
              </w:tabs>
              <w:autoSpaceDN w:val="0"/>
              <w:spacing w:after="0" w:line="240" w:lineRule="auto"/>
              <w:ind w:hanging="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непедагогическое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4"/>
              </w:numPr>
              <w:tabs>
                <w:tab w:val="left" w:pos="432"/>
                <w:tab w:val="num" w:pos="792"/>
              </w:tabs>
              <w:autoSpaceDN w:val="0"/>
              <w:spacing w:after="0" w:line="240" w:lineRule="auto"/>
              <w:ind w:hanging="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педагогическое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4"/>
              </w:numPr>
              <w:tabs>
                <w:tab w:val="left" w:pos="432"/>
                <w:tab w:val="num" w:pos="792"/>
              </w:tabs>
              <w:autoSpaceDN w:val="0"/>
              <w:spacing w:after="0" w:line="240" w:lineRule="auto"/>
              <w:ind w:hanging="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4"/>
              </w:numPr>
              <w:tabs>
                <w:tab w:val="left" w:pos="432"/>
                <w:tab w:val="num" w:pos="792"/>
              </w:tabs>
              <w:autoSpaceDN w:val="0"/>
              <w:spacing w:after="0" w:line="240" w:lineRule="auto"/>
              <w:ind w:hanging="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квалификационные категории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5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5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numPr>
                <w:ilvl w:val="0"/>
                <w:numId w:val="15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почетные звания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«Народный учитель РФ»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«Заслуженный учитель РФ»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left="31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Другие награды: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ведомственные знаки отличия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left="31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«Отличник народного образования»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left="31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«Почетный работник общего образования РФ»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7582" w:rsidRPr="00787582" w:rsidRDefault="00787582" w:rsidP="0078758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340"/>
      </w:tblGrid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 Процент педагогических работников, имеющих высшую, первую квалификационную категорию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 от общего числа педагогов)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</w:tr>
      <w:tr w:rsidR="00787582" w:rsidRPr="00787582" w:rsidTr="0078758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 Процент педагогических работников, имеющих вторую квалификационную категорию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 от общего числа педагогов)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numPr>
          <w:ilvl w:val="0"/>
          <w:numId w:val="12"/>
        </w:numPr>
        <w:autoSpaceDE w:val="0"/>
        <w:autoSpaceDN w:val="0"/>
        <w:spacing w:after="0" w:line="240" w:lineRule="auto"/>
        <w:jc w:val="center"/>
        <w:rPr>
          <w:rFonts w:ascii="Baltica" w:eastAsia="Times New Roman" w:hAnsi="Baltica" w:cs="Times New Roman"/>
          <w:b/>
          <w:caps/>
          <w:sz w:val="24"/>
          <w:szCs w:val="20"/>
          <w:u w:val="single"/>
          <w:lang w:eastAsia="ru-RU"/>
        </w:rPr>
      </w:pPr>
      <w:r w:rsidRPr="00787582">
        <w:rPr>
          <w:rFonts w:ascii="Baltica" w:eastAsia="Times New Roman" w:hAnsi="Baltica" w:cs="Times New Roman"/>
          <w:b/>
          <w:caps/>
          <w:sz w:val="24"/>
          <w:szCs w:val="20"/>
          <w:u w:val="single"/>
          <w:lang w:eastAsia="ru-RU"/>
        </w:rPr>
        <w:t xml:space="preserve">ФОРМЫ  </w:t>
      </w:r>
      <w:proofErr w:type="gramStart"/>
      <w:r w:rsidRPr="00787582">
        <w:rPr>
          <w:rFonts w:ascii="Baltica" w:eastAsia="Times New Roman" w:hAnsi="Baltica" w:cs="Times New Roman"/>
          <w:b/>
          <w:caps/>
          <w:sz w:val="24"/>
          <w:szCs w:val="20"/>
          <w:u w:val="single"/>
          <w:lang w:eastAsia="ru-RU"/>
        </w:rPr>
        <w:t>ОБУЧЕНИЯ  по классам</w:t>
      </w:r>
      <w:proofErr w:type="gramEnd"/>
    </w:p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1285"/>
        <w:gridCol w:w="1285"/>
        <w:gridCol w:w="1284"/>
        <w:gridCol w:w="1284"/>
        <w:gridCol w:w="1284"/>
        <w:gridCol w:w="1284"/>
        <w:gridCol w:w="1284"/>
      </w:tblGrid>
      <w:tr w:rsidR="00787582" w:rsidRPr="00787582" w:rsidTr="00787582">
        <w:trPr>
          <w:cantSplit/>
        </w:trPr>
        <w:tc>
          <w:tcPr>
            <w:tcW w:w="1285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7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 форма</w:t>
            </w:r>
          </w:p>
        </w:tc>
        <w:tc>
          <w:tcPr>
            <w:tcW w:w="128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  (вечерняя)</w:t>
            </w:r>
          </w:p>
        </w:tc>
        <w:tc>
          <w:tcPr>
            <w:tcW w:w="128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образование</w:t>
            </w:r>
          </w:p>
        </w:tc>
        <w:tc>
          <w:tcPr>
            <w:tcW w:w="256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Самообразование</w:t>
            </w:r>
          </w:p>
        </w:tc>
        <w:tc>
          <w:tcPr>
            <w:tcW w:w="128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787582" w:rsidRPr="00787582" w:rsidTr="00787582">
        <w:trPr>
          <w:cantSplit/>
        </w:trPr>
        <w:tc>
          <w:tcPr>
            <w:tcW w:w="1285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8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  <w:proofErr w:type="spellEnd"/>
            <w:proofErr w:type="gramEnd"/>
          </w:p>
        </w:tc>
        <w:tc>
          <w:tcPr>
            <w:tcW w:w="128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4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- экстернат</w:t>
            </w:r>
          </w:p>
        </w:tc>
        <w:tc>
          <w:tcPr>
            <w:tcW w:w="128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87582" w:rsidRPr="00787582" w:rsidSect="00787582">
          <w:type w:val="continuous"/>
          <w:pgSz w:w="11907" w:h="16840"/>
          <w:pgMar w:top="540" w:right="851" w:bottom="851" w:left="851" w:header="720" w:footer="720" w:gutter="0"/>
          <w:cols w:space="720"/>
        </w:sectPr>
      </w:pPr>
    </w:p>
    <w:p w:rsidR="00787582" w:rsidRPr="00787582" w:rsidRDefault="00787582" w:rsidP="00787582">
      <w:pPr>
        <w:keepNext/>
        <w:spacing w:before="120" w:after="120" w:line="240" w:lineRule="auto"/>
        <w:ind w:left="360" w:right="34"/>
        <w:jc w:val="center"/>
        <w:outlineLvl w:val="1"/>
        <w:rPr>
          <w:rFonts w:ascii="Baltica" w:eastAsia="Times New Roman" w:hAnsi="Baltica" w:cs="Times New Roman"/>
          <w:b/>
          <w:bCs/>
          <w:i/>
          <w:iCs/>
          <w:sz w:val="24"/>
          <w:szCs w:val="20"/>
          <w:lang w:eastAsia="ru-RU"/>
        </w:rPr>
      </w:pPr>
      <w:r w:rsidRPr="00787582">
        <w:rPr>
          <w:rFonts w:ascii="Calibri" w:eastAsia="Times New Roman" w:hAnsi="Calibri" w:cs="Times New Roman"/>
          <w:b/>
          <w:bCs/>
          <w:i/>
          <w:iCs/>
          <w:sz w:val="24"/>
          <w:szCs w:val="20"/>
          <w:lang w:eastAsia="ru-RU"/>
        </w:rPr>
        <w:lastRenderedPageBreak/>
        <w:t>4.</w:t>
      </w:r>
      <w:r w:rsidRPr="00787582">
        <w:rPr>
          <w:rFonts w:ascii="Baltica" w:eastAsia="Times New Roman" w:hAnsi="Baltica" w:cs="Times New Roman"/>
          <w:b/>
          <w:bCs/>
          <w:i/>
          <w:iCs/>
          <w:sz w:val="24"/>
          <w:szCs w:val="20"/>
          <w:lang w:eastAsia="ru-RU"/>
        </w:rPr>
        <w:t>СВЕДЕНИЯ О ПЕДАГОГИЧЕСКИХ РАБОТНИКАХ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87582" w:rsidRPr="00787582" w:rsidRDefault="00787582" w:rsidP="00787582">
      <w:pPr>
        <w:keepNext/>
        <w:pBdr>
          <w:bottom w:val="single" w:sz="12" w:space="1" w:color="auto"/>
        </w:pBdr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87582" w:rsidRPr="00787582" w:rsidRDefault="00787582" w:rsidP="00787582">
      <w:pPr>
        <w:keepNext/>
        <w:pBdr>
          <w:bottom w:val="single" w:sz="12" w:space="1" w:color="auto"/>
        </w:pBdr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7582">
        <w:rPr>
          <w:rFonts w:ascii="Times New Roman" w:eastAsia="Times New Roman" w:hAnsi="Times New Roman" w:cs="Times New Roman"/>
          <w:i/>
          <w:iCs/>
          <w:caps/>
          <w:sz w:val="24"/>
          <w:szCs w:val="24"/>
          <w:u w:val="single"/>
          <w:lang w:eastAsia="ru-RU"/>
        </w:rPr>
        <w:t xml:space="preserve"> </w:t>
      </w:r>
      <w:r w:rsidRPr="007875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Начальное общее образование</w:t>
      </w:r>
    </w:p>
    <w:p w:rsidR="00787582" w:rsidRPr="00787582" w:rsidRDefault="00787582" w:rsidP="0078758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875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наименование 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2559"/>
        <w:gridCol w:w="2559"/>
        <w:gridCol w:w="2559"/>
        <w:gridCol w:w="2559"/>
        <w:gridCol w:w="2559"/>
      </w:tblGrid>
      <w:tr w:rsidR="00787582" w:rsidRPr="00787582" w:rsidTr="00787582">
        <w:trPr>
          <w:cantSplit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Классы/группы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(направленность)</w:t>
            </w:r>
          </w:p>
        </w:tc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педагогическими кадрами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специалистами службы сопровождения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(педагоги-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психодоги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учителя-логопеды, учителя-дефектологи и </w:t>
            </w:r>
            <w:proofErr w:type="spellStart"/>
            <w:proofErr w:type="gramStart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ставок / чел.</w:t>
            </w:r>
          </w:p>
        </w:tc>
      </w:tr>
      <w:tr w:rsidR="00787582" w:rsidRPr="00787582" w:rsidTr="00787582">
        <w:trPr>
          <w:cantSplit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(%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укомплектован-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Вакансии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(%, указать – какие должности)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 педагогов, имеющих  высшую и первую категорию;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педагогов, имеющих вторую категорию)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кандидатов, докторов наук, педагогов, имеющих почетные звания)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keepNext/>
              <w:spacing w:after="0" w:line="240" w:lineRule="auto"/>
              <w:outlineLvl w:val="2"/>
              <w:rPr>
                <w:rFonts w:ascii="Baltica" w:eastAsia="Times New Roman" w:hAnsi="Baltica" w:cs="Times New Roman"/>
                <w:b/>
                <w:sz w:val="24"/>
                <w:szCs w:val="24"/>
                <w:lang w:eastAsia="ru-RU"/>
              </w:rPr>
            </w:pPr>
            <w:r w:rsidRPr="00787582">
              <w:rPr>
                <w:rFonts w:ascii="Baltica" w:eastAsia="Times New Roman" w:hAnsi="Baltica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87582" w:rsidRPr="00787582" w:rsidRDefault="00787582" w:rsidP="00787582">
      <w:pPr>
        <w:keepNext/>
        <w:pBdr>
          <w:bottom w:val="single" w:sz="12" w:space="1" w:color="auto"/>
        </w:pBdr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7582" w:rsidRPr="00787582" w:rsidRDefault="00787582" w:rsidP="00787582">
      <w:pPr>
        <w:keepNext/>
        <w:pBdr>
          <w:bottom w:val="single" w:sz="12" w:space="1" w:color="auto"/>
        </w:pBdr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основное общее образование</w:t>
      </w:r>
    </w:p>
    <w:p w:rsidR="00787582" w:rsidRPr="00787582" w:rsidRDefault="00787582" w:rsidP="0078758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875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наименование 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2559"/>
        <w:gridCol w:w="2559"/>
        <w:gridCol w:w="2559"/>
        <w:gridCol w:w="2559"/>
        <w:gridCol w:w="2559"/>
      </w:tblGrid>
      <w:tr w:rsidR="00787582" w:rsidRPr="00787582" w:rsidTr="00787582">
        <w:trPr>
          <w:cantSplit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Классы/группы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(направленность)</w:t>
            </w:r>
          </w:p>
        </w:tc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педагогическими кадрами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специалистами службы сопровождения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(педагоги-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психодоги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учителя-логопеды, учителя-дефектологи и </w:t>
            </w:r>
            <w:proofErr w:type="spellStart"/>
            <w:proofErr w:type="gramStart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ставок / чел.</w:t>
            </w:r>
          </w:p>
        </w:tc>
      </w:tr>
      <w:tr w:rsidR="00787582" w:rsidRPr="00787582" w:rsidTr="00787582">
        <w:trPr>
          <w:cantSplit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 укомплектованности)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Вакансии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(%, указать – какие должности)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 педагогов, имеющих  высшую и первую категорию;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педагогов, имеющих вторую категорию)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кандидатов, докторов наук, педагогов, имеющих почетные звания)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87582" w:rsidRPr="00787582" w:rsidTr="00787582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keepNext/>
              <w:spacing w:after="0" w:line="240" w:lineRule="auto"/>
              <w:outlineLvl w:val="2"/>
              <w:rPr>
                <w:rFonts w:ascii="Baltica" w:eastAsia="Times New Roman" w:hAnsi="Baltica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Baltica" w:eastAsia="Times New Roman" w:hAnsi="Baltica" w:cs="Times New Roman"/>
                <w:sz w:val="24"/>
                <w:szCs w:val="24"/>
                <w:lang w:eastAsia="ru-RU"/>
              </w:rPr>
              <w:t>Первая –</w:t>
            </w:r>
            <w:r w:rsidRPr="007875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71</w:t>
            </w:r>
            <w:r w:rsidRPr="00787582">
              <w:rPr>
                <w:rFonts w:ascii="Baltica" w:eastAsia="Times New Roman" w:hAnsi="Baltica" w:cs="Times New Roman"/>
                <w:sz w:val="24"/>
                <w:szCs w:val="24"/>
                <w:lang w:eastAsia="ru-RU"/>
              </w:rPr>
              <w:t xml:space="preserve"> % Вторая - 0  %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ПОЛНОТА ВЫПОЛНЕНИЯ УЧЕБНЫХ ПРОГРАММ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Филиала Муниципального казённого общеобразовательного учреждения «Средняя общеобразовательная школа села Святославка </w:t>
      </w:r>
      <w:proofErr w:type="spellStart"/>
      <w:r w:rsidRPr="007875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Самойловского</w:t>
      </w:r>
      <w:proofErr w:type="spellEnd"/>
      <w:r w:rsidRPr="007875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района Саратовской области» в селе Воздвиженка </w:t>
      </w: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2011-2012 учебный год.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787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Общеобразовательная программа  начального общего образования </w:t>
      </w: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48"/>
        <w:gridCol w:w="1848"/>
        <w:gridCol w:w="1848"/>
        <w:gridCol w:w="1848"/>
        <w:gridCol w:w="1848"/>
        <w:gridCol w:w="2160"/>
        <w:gridCol w:w="1800"/>
      </w:tblGrid>
      <w:tr w:rsidR="00787582" w:rsidRPr="00787582" w:rsidTr="00787582">
        <w:trPr>
          <w:trHeight w:val="340"/>
        </w:trPr>
        <w:tc>
          <w:tcPr>
            <w:tcW w:w="2088" w:type="dxa"/>
            <w:vMerge w:val="restart"/>
          </w:tcPr>
          <w:p w:rsidR="00787582" w:rsidRPr="00787582" w:rsidRDefault="00787582" w:rsidP="007875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 по учебному плану выпускного класса*</w:t>
            </w:r>
          </w:p>
        </w:tc>
        <w:tc>
          <w:tcPr>
            <w:tcW w:w="3696" w:type="dxa"/>
            <w:gridSpan w:val="2"/>
            <w:vMerge w:val="restart"/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 по учебному плану</w:t>
            </w:r>
          </w:p>
        </w:tc>
        <w:tc>
          <w:tcPr>
            <w:tcW w:w="3696" w:type="dxa"/>
            <w:gridSpan w:val="2"/>
            <w:vMerge w:val="restart"/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 по факту</w:t>
            </w:r>
          </w:p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(выполнение учебного плана)</w:t>
            </w:r>
          </w:p>
        </w:tc>
        <w:tc>
          <w:tcPr>
            <w:tcW w:w="5808" w:type="dxa"/>
            <w:gridSpan w:val="3"/>
          </w:tcPr>
          <w:p w:rsidR="00787582" w:rsidRPr="00787582" w:rsidRDefault="00787582" w:rsidP="00787582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</w:tr>
      <w:tr w:rsidR="00787582" w:rsidRPr="00787582" w:rsidTr="00787582">
        <w:trPr>
          <w:trHeight w:val="276"/>
        </w:trPr>
        <w:tc>
          <w:tcPr>
            <w:tcW w:w="2088" w:type="dxa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 w:val="restart"/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полностью</w:t>
            </w:r>
          </w:p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  или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)</w:t>
            </w:r>
            <w:proofErr w:type="gramEnd"/>
          </w:p>
        </w:tc>
        <w:tc>
          <w:tcPr>
            <w:tcW w:w="2160" w:type="dxa"/>
            <w:vMerge w:val="restart"/>
          </w:tcPr>
          <w:p w:rsidR="00787582" w:rsidRPr="00787582" w:rsidRDefault="00787582" w:rsidP="00787582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уплотнения</w:t>
            </w:r>
          </w:p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  или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)</w:t>
            </w:r>
            <w:proofErr w:type="gramEnd"/>
          </w:p>
        </w:tc>
        <w:tc>
          <w:tcPr>
            <w:tcW w:w="1800" w:type="dxa"/>
            <w:vMerge w:val="restart"/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выполнена </w:t>
            </w:r>
          </w:p>
          <w:p w:rsidR="00787582" w:rsidRPr="00787582" w:rsidRDefault="00787582" w:rsidP="00787582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</w:tr>
      <w:tr w:rsidR="00787582" w:rsidRPr="00787582" w:rsidTr="00787582">
        <w:trPr>
          <w:trHeight w:val="600"/>
        </w:trPr>
        <w:tc>
          <w:tcPr>
            <w:tcW w:w="2088" w:type="dxa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Практика**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Практика**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088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088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088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(немецкий) язык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088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088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088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088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088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088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"/>
      </w:tblGrid>
      <w:tr w:rsidR="00787582" w:rsidRPr="00787582" w:rsidTr="00787582">
        <w:trPr>
          <w:jc w:val="center"/>
        </w:trPr>
        <w:tc>
          <w:tcPr>
            <w:tcW w:w="284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:rsidR="00787582" w:rsidRPr="00787582" w:rsidRDefault="00787582" w:rsidP="00787582">
      <w:pPr>
        <w:tabs>
          <w:tab w:val="center" w:pos="4677"/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tabs>
          <w:tab w:val="center" w:pos="4677"/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tabs>
          <w:tab w:val="center" w:pos="4677"/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tabs>
          <w:tab w:val="center" w:pos="4677"/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tabs>
          <w:tab w:val="center" w:pos="4677"/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tabs>
          <w:tab w:val="center" w:pos="4677"/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tabs>
          <w:tab w:val="center" w:pos="4677"/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Общеобразовательная программа  основного общего образования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1809"/>
        <w:gridCol w:w="1830"/>
        <w:gridCol w:w="1809"/>
        <w:gridCol w:w="1830"/>
        <w:gridCol w:w="1827"/>
        <w:gridCol w:w="2125"/>
        <w:gridCol w:w="1779"/>
      </w:tblGrid>
      <w:tr w:rsidR="00787582" w:rsidRPr="00787582" w:rsidTr="00787582">
        <w:trPr>
          <w:trHeight w:val="340"/>
        </w:trPr>
        <w:tc>
          <w:tcPr>
            <w:tcW w:w="2279" w:type="dxa"/>
            <w:vMerge w:val="restart"/>
          </w:tcPr>
          <w:p w:rsidR="00787582" w:rsidRPr="00787582" w:rsidRDefault="00787582" w:rsidP="007875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 по учебному плану выпускного класса*</w:t>
            </w:r>
          </w:p>
        </w:tc>
        <w:tc>
          <w:tcPr>
            <w:tcW w:w="3639" w:type="dxa"/>
            <w:gridSpan w:val="2"/>
            <w:vMerge w:val="restart"/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 по учебному плану</w:t>
            </w:r>
          </w:p>
        </w:tc>
        <w:tc>
          <w:tcPr>
            <w:tcW w:w="3639" w:type="dxa"/>
            <w:gridSpan w:val="2"/>
            <w:vMerge w:val="restart"/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 по факту</w:t>
            </w:r>
          </w:p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(выполнение учебного плана)</w:t>
            </w:r>
          </w:p>
        </w:tc>
        <w:tc>
          <w:tcPr>
            <w:tcW w:w="5731" w:type="dxa"/>
            <w:gridSpan w:val="3"/>
          </w:tcPr>
          <w:p w:rsidR="00787582" w:rsidRPr="00787582" w:rsidRDefault="00787582" w:rsidP="00787582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</w:tr>
      <w:tr w:rsidR="00787582" w:rsidRPr="00787582" w:rsidTr="00787582">
        <w:trPr>
          <w:trHeight w:val="276"/>
        </w:trPr>
        <w:tc>
          <w:tcPr>
            <w:tcW w:w="2279" w:type="dxa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 w:val="restart"/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полностью</w:t>
            </w:r>
          </w:p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  или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)</w:t>
            </w:r>
            <w:proofErr w:type="gramEnd"/>
          </w:p>
        </w:tc>
        <w:tc>
          <w:tcPr>
            <w:tcW w:w="2125" w:type="dxa"/>
            <w:vMerge w:val="restart"/>
          </w:tcPr>
          <w:p w:rsidR="00787582" w:rsidRPr="00787582" w:rsidRDefault="00787582" w:rsidP="00787582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уплотнения</w:t>
            </w:r>
          </w:p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  или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)</w:t>
            </w:r>
            <w:proofErr w:type="gramEnd"/>
          </w:p>
        </w:tc>
        <w:tc>
          <w:tcPr>
            <w:tcW w:w="1779" w:type="dxa"/>
            <w:vMerge w:val="restart"/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выполнена </w:t>
            </w:r>
          </w:p>
          <w:p w:rsidR="00787582" w:rsidRPr="00787582" w:rsidRDefault="00787582" w:rsidP="00787582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</w:tr>
      <w:tr w:rsidR="00787582" w:rsidRPr="00787582" w:rsidTr="00787582">
        <w:trPr>
          <w:trHeight w:val="600"/>
        </w:trPr>
        <w:tc>
          <w:tcPr>
            <w:tcW w:w="2279" w:type="dxa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Практика**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Практика**</w:t>
            </w:r>
          </w:p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Природоведение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ОЗОЖ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2279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30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87582" w:rsidRPr="00787582">
          <w:type w:val="oddPage"/>
          <w:pgSz w:w="16840" w:h="11907" w:orient="landscape"/>
          <w:pgMar w:top="719" w:right="851" w:bottom="851" w:left="851" w:header="720" w:footer="720" w:gutter="0"/>
          <w:pgNumType w:start="6"/>
          <w:cols w:space="720"/>
        </w:sectPr>
      </w:pPr>
    </w:p>
    <w:p w:rsidR="00787582" w:rsidRPr="00787582" w:rsidRDefault="00787582" w:rsidP="00787582">
      <w:pPr>
        <w:numPr>
          <w:ilvl w:val="0"/>
          <w:numId w:val="16"/>
        </w:numPr>
        <w:autoSpaceDE w:val="0"/>
        <w:autoSpaceDN w:val="0"/>
        <w:spacing w:after="120" w:line="240" w:lineRule="auto"/>
        <w:jc w:val="center"/>
        <w:rPr>
          <w:rFonts w:ascii="Baltica" w:eastAsia="Times New Roman" w:hAnsi="Baltica" w:cs="Times New Roman"/>
          <w:b/>
          <w:caps/>
          <w:sz w:val="24"/>
          <w:szCs w:val="20"/>
          <w:u w:val="single"/>
          <w:lang w:eastAsia="ru-RU"/>
        </w:rPr>
      </w:pPr>
      <w:r w:rsidRPr="00787582">
        <w:rPr>
          <w:rFonts w:ascii="Baltica" w:eastAsia="Times New Roman" w:hAnsi="Baltica" w:cs="Times New Roman"/>
          <w:b/>
          <w:caps/>
          <w:sz w:val="24"/>
          <w:szCs w:val="20"/>
          <w:u w:val="single"/>
          <w:lang w:eastAsia="ru-RU"/>
        </w:rPr>
        <w:lastRenderedPageBreak/>
        <w:t>Результаты итоговой аттестации  выпускников</w:t>
      </w:r>
    </w:p>
    <w:p w:rsidR="00787582" w:rsidRPr="00787582" w:rsidRDefault="00787582" w:rsidP="00787582">
      <w:pPr>
        <w:tabs>
          <w:tab w:val="num" w:pos="862"/>
          <w:tab w:val="num" w:pos="1520"/>
        </w:tabs>
        <w:spacing w:after="0" w:line="240" w:lineRule="auto"/>
        <w:ind w:left="540" w:hanging="720"/>
        <w:jc w:val="center"/>
        <w:rPr>
          <w:rFonts w:ascii="Baltica" w:eastAsia="Times New Roman" w:hAnsi="Baltica" w:cs="Times New Roman"/>
          <w:b/>
          <w:caps/>
          <w:sz w:val="24"/>
          <w:szCs w:val="20"/>
          <w:u w:val="single"/>
          <w:lang w:eastAsia="ru-RU"/>
        </w:rPr>
      </w:pPr>
      <w:r w:rsidRPr="00787582">
        <w:rPr>
          <w:rFonts w:ascii="Baltica" w:eastAsia="Times New Roman" w:hAnsi="Baltica" w:cs="Times New Roman"/>
          <w:b/>
          <w:caps/>
          <w:sz w:val="24"/>
          <w:szCs w:val="20"/>
          <w:u w:val="single"/>
          <w:lang w:eastAsia="ru-RU"/>
        </w:rPr>
        <w:t>основной школы</w:t>
      </w:r>
      <w:r w:rsidRPr="00787582">
        <w:rPr>
          <w:rFonts w:ascii="Baltica" w:eastAsia="Times New Roman" w:hAnsi="Baltica" w:cs="Times New Roman"/>
          <w:b/>
          <w:sz w:val="24"/>
          <w:szCs w:val="20"/>
          <w:u w:val="single"/>
          <w:vertAlign w:val="superscript"/>
          <w:lang w:eastAsia="ru-RU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</w:tblGrid>
      <w:tr w:rsidR="00787582" w:rsidRPr="00787582" w:rsidTr="00787582">
        <w:trPr>
          <w:trHeight w:hRule="exact" w:val="600"/>
          <w:jc w:val="center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 учебный год</w:t>
            </w:r>
          </w:p>
        </w:tc>
      </w:tr>
      <w:tr w:rsidR="00787582" w:rsidRPr="00787582" w:rsidTr="00787582">
        <w:trPr>
          <w:trHeight w:hRule="exact" w:val="600"/>
          <w:jc w:val="center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на конец учебного года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rPr>
          <w:trHeight w:hRule="exact" w:val="600"/>
          <w:jc w:val="center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допущенных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582" w:rsidRPr="00787582" w:rsidTr="00787582">
        <w:trPr>
          <w:trHeight w:hRule="exact" w:val="600"/>
          <w:jc w:val="center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итоговую аттестацию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2" w:rsidRPr="00787582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7875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социального заказа на образовательные услуги.</w:t>
      </w:r>
    </w:p>
    <w:p w:rsidR="00787582" w:rsidRPr="00787582" w:rsidRDefault="00787582" w:rsidP="0078758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заказ: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права семьи на выбор образовательных программ основного общего  дополнительного образования;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гуманитарной культуры личности школы и социализации в социокультурной реальности;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возможности открытого диалога в образовательном и социокультурном пространстве;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закону, правопорядку.</w:t>
      </w:r>
    </w:p>
    <w:p w:rsidR="00787582" w:rsidRPr="00787582" w:rsidRDefault="00787582" w:rsidP="0078758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</w:t>
      </w:r>
      <w:proofErr w:type="gram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возможности накопления опыта выбора, поиска нужной информации, применение полученных знаний на практике, в жизни;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потребностей обучающихся в программах обучения, обеспечивающих личностное становление и профессиональное  самоопределение на основе усвоения традиций и ценностей культуры и цивилизации.</w:t>
      </w:r>
    </w:p>
    <w:p w:rsidR="00787582" w:rsidRPr="00787582" w:rsidRDefault="00787582" w:rsidP="0078758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 родителей: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способностей к творческому самовыражению в образовательной, трудовой и досуговой деятельности;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выпускниками социальной зрелости, достаточной для дальнейшего самоопределения.</w:t>
      </w:r>
    </w:p>
    <w:p w:rsidR="00787582" w:rsidRPr="00787582" w:rsidRDefault="00787582" w:rsidP="0078758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Профессионально-педагогические потребности учителей: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образовательных программ, обеспечивающих гуманистическую ориентацию личности на сохранение и воспроизводство достижений культуры и цивилизации.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7875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Моделирование образовательной деятельности с учетом социального заказа.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школьного образования можно обозначить как, с одной стороны развитие личности, способной к творчеству, и, с другой стороны подготовка носителей социальных функций.</w:t>
      </w: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первой ступени обучения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педагогический коллектив начальной школы призван: </w:t>
      </w:r>
    </w:p>
    <w:p w:rsidR="00787582" w:rsidRPr="00787582" w:rsidRDefault="00787582" w:rsidP="0078758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желание и умение учиться;</w:t>
      </w:r>
    </w:p>
    <w:p w:rsidR="00787582" w:rsidRPr="00787582" w:rsidRDefault="00787582" w:rsidP="0078758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Гуманизировать</w:t>
      </w:r>
      <w:proofErr w:type="spell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между учащимися, учителями и учащимися; </w:t>
      </w:r>
    </w:p>
    <w:p w:rsidR="00787582" w:rsidRPr="00787582" w:rsidRDefault="00787582" w:rsidP="0078758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школьникам приобрести опыт общения и сотрудничества;</w:t>
      </w:r>
    </w:p>
    <w:p w:rsidR="00787582" w:rsidRPr="00787582" w:rsidRDefault="00787582" w:rsidP="0078758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Смотивировать</w:t>
      </w:r>
      <w:proofErr w:type="spell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знаниям и самопознанию, сформировать первые навыки творчества на основе положительной мотивации на учение;</w:t>
      </w:r>
    </w:p>
    <w:p w:rsidR="00787582" w:rsidRPr="00787582" w:rsidRDefault="00787582" w:rsidP="0078758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Прочной базовой общеобразовательной подготовки школьников на основе </w:t>
      </w:r>
      <w:proofErr w:type="spell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второй ступени обучения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стремится:</w:t>
      </w:r>
    </w:p>
    <w:p w:rsidR="00787582" w:rsidRPr="00787582" w:rsidRDefault="00787582" w:rsidP="007875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фундамент общей образовательной подготовки школьников,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 создать условия для самовыражения обучающихся на учебных и внеурочных занятиях в школе.</w:t>
      </w:r>
    </w:p>
    <w:p w:rsidR="00787582" w:rsidRPr="00787582" w:rsidRDefault="00787582" w:rsidP="007875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нравственное, физическое и духовное становление обучающихся, полное раскрытие и развитие их способностей; </w:t>
      </w:r>
    </w:p>
    <w:p w:rsidR="00787582" w:rsidRPr="00787582" w:rsidRDefault="00787582" w:rsidP="007875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психологическую и интеллектуальную готовность их к профессиональному и личностному самоопределению; </w:t>
      </w:r>
    </w:p>
    <w:p w:rsidR="00787582" w:rsidRPr="00787582" w:rsidRDefault="00787582" w:rsidP="007875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развитие теоретического мышления, высокий уровень общекультурного развития.</w:t>
      </w: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582" w:rsidRPr="00787582" w:rsidRDefault="00787582" w:rsidP="007875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7875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образовательного процесса.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усвоение учащимися обязательного минимума содержания начального, основного общего образования на уровне требований государственного образовательного стандарта.</w:t>
      </w:r>
    </w:p>
    <w:p w:rsidR="00787582" w:rsidRPr="00787582" w:rsidRDefault="00787582" w:rsidP="0078758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 преемственность образовательных программ всех уровней.</w:t>
      </w:r>
    </w:p>
    <w:p w:rsidR="00787582" w:rsidRPr="00787582" w:rsidRDefault="00787582" w:rsidP="0078758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основу для адаптации учащихся к жизни в обществе, для осознанного выбора и последующего освоения профессиональных образовательных программ.</w:t>
      </w:r>
    </w:p>
    <w:p w:rsidR="00787582" w:rsidRPr="00787582" w:rsidRDefault="00787582" w:rsidP="0078758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позитивную мотивацию учащихся к учебной деятельности.</w:t>
      </w:r>
    </w:p>
    <w:p w:rsidR="00787582" w:rsidRPr="00787582" w:rsidRDefault="00787582" w:rsidP="0078758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социально-педагогическое отношения, сохраняющие физическое, психическое и социальное здоровье учащихся.</w:t>
      </w:r>
    </w:p>
    <w:p w:rsidR="00787582" w:rsidRPr="00787582" w:rsidRDefault="00787582" w:rsidP="00787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программа определяет:</w:t>
      </w:r>
    </w:p>
    <w:p w:rsidR="00787582" w:rsidRPr="00787582" w:rsidRDefault="00787582" w:rsidP="00787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787582" w:rsidRPr="00787582" w:rsidRDefault="00787582" w:rsidP="007875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научно-методическую базу реализации учебных программ.</w:t>
      </w: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87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программа регламентирует:</w:t>
      </w: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условия усвоения образовательной программы;</w:t>
      </w: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диагностические процедуры для поэтапного объективного учета образовательных достижений обучающихся;</w:t>
      </w: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организационно-педагогические условия реализации программ общего и </w:t>
      </w: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образования.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7BF6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Раздел </w:t>
      </w:r>
      <w:r w:rsidRPr="00787582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 w:rsidRPr="007875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Учебный план </w:t>
      </w:r>
    </w:p>
    <w:p w:rsidR="00F27BF6" w:rsidRDefault="00F27BF6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учебному плану филиала МКОУ СОШ </w:t>
      </w:r>
      <w:proofErr w:type="gramStart"/>
      <w:r w:rsidRPr="0078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78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Святославка 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селе Воздвиженка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2012-2013 учебный год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787582" w:rsidRPr="00787582" w:rsidRDefault="00787582" w:rsidP="00787582">
      <w:pPr>
        <w:numPr>
          <w:ilvl w:val="0"/>
          <w:numId w:val="28"/>
        </w:num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план филиала МКОУ СОШ </w:t>
      </w:r>
      <w:proofErr w:type="gram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Святославка в селе Воздвиженка  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обучающихся, нормативы финансирования.</w:t>
      </w:r>
    </w:p>
    <w:p w:rsidR="00787582" w:rsidRPr="00787582" w:rsidRDefault="00787582" w:rsidP="00787582">
      <w:pPr>
        <w:numPr>
          <w:ilvl w:val="0"/>
          <w:numId w:val="28"/>
        </w:num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план филиала МКОУ СОШ </w:t>
      </w:r>
      <w:proofErr w:type="gram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Святославка в селе Воздвиженка   на 2012-2013 учебный год разработан в преемственности с планом 2011-2012 учебного года, в соответствии с действующими Санитарно-эпидемиологическими правилами и нормативами СанПиН 2.4.2.2821-10 (постановление главного государственного санитарного врача РФ от 29.12.2010 г. № 189, зарегистрировано в Минюсте России 03.03.2011 г., рег. номер 19993).</w:t>
      </w:r>
    </w:p>
    <w:p w:rsidR="00787582" w:rsidRPr="00787582" w:rsidRDefault="00787582" w:rsidP="00787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структура учебного плана определяются требованиями регионального базисного учебного плана для образовательных учреждений, реализующих программы общего образования (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базисный учебный план утвержден приказом министерства образования Саратовской области от 6.12.2004 г. № 1089 «Об утверждении регионального базисного учебного плана и примерных учебных планов для образовательных учреждений Саратовской области, реализующих программы общего образования», </w:t>
      </w:r>
      <w:r w:rsidRPr="007875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изменения</w:t>
      </w:r>
      <w:r w:rsidRPr="0078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(утверждены приказами министерства образования Саратовской области от 27.04.2011</w:t>
      </w:r>
      <w:proofErr w:type="gramEnd"/>
      <w:r w:rsidRPr="0078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8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 1206, от 06.04.2012 г. № 1139),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министерства образования Саратовской области от 06.04.2012 г. № 113,  приказ Министерства образования Саратовской области от 27.04.2011 г. №1206 «О внесении изменений в региональный базисный учебный план и примерные учебные планы для образовательных учреждений Саратовской области, реализующих программы общего образования»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образования, определенное предметами обязательных предметных областей обеспечивает реализацию требований федерального государственного образовательного стандарта начального общего образования в 1, 2 классах (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06 октября 2009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года).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в 3-9 классах, определенное федеральным компонентом,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единство школьного образования в Российской Федерации и включает в себя ту часть содержания образования, в которой выделяются учебные курсы общекультурного и общегосударственного значения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обеспечивает реализацию требований федерального компонента государственного стандарта 2004 года (приказ № 1312 от 09.03.04 Министерства образования и науки РФ, </w:t>
      </w:r>
      <w:r w:rsidRPr="007875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изменения</w:t>
      </w:r>
      <w:r w:rsidRPr="0078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утвержденые</w:t>
      </w:r>
      <w:proofErr w:type="spellEnd"/>
      <w:r w:rsidRPr="0078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приказами </w:t>
      </w:r>
      <w:proofErr w:type="spell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</w:t>
      </w:r>
      <w:r w:rsidRPr="0078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20.08.2008 г. № 241, 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30.08.2010</w:t>
      </w:r>
      <w:proofErr w:type="gram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889, 0</w:t>
      </w:r>
      <w:r w:rsidRPr="0078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3.06.2011 г. № 1994, 01.02.2012 г. № 74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787582" w:rsidRPr="00787582" w:rsidRDefault="00787582" w:rsidP="00787582">
      <w:pPr>
        <w:numPr>
          <w:ilvl w:val="0"/>
          <w:numId w:val="28"/>
        </w:num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план  филиала МКОУ СОШ </w:t>
      </w:r>
      <w:proofErr w:type="gram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Святославка в селе Воздвиженка направлен на достижение целей  и задач образовательной деятельности, сформулированными в Положении о филиале МКОУ СОШ с. Святославка в селе Воздвиженка, годовом Плане работы ОУ, программе развития филиала МКОУ СОШ с. Святославка в селе Воздвиженка: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личности обучающихся на основе усвоения  образовательных программ, их адаптации к жизни в обществе, создание основы для осознанного выбора и последующего освоения образовательных программ среднего общего образования,  профессиональных образовательных программ.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интеллектуально-нравственного развития учащихся путем удовлетворения потребностей обучающихся в самообразовании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широкой образовательной подготовки учащихся, выявление способных и одаренных детей, создание условий для развития индивидуальных способностей каждого ребенка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образования на основе принципов </w:t>
      </w:r>
      <w:proofErr w:type="spell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представлений о здоровом образе жизни как о принципиальном элементе интеллектуально – нравственной  культуры учащихся.</w:t>
      </w:r>
    </w:p>
    <w:p w:rsidR="00787582" w:rsidRPr="00787582" w:rsidRDefault="00787582" w:rsidP="00787582">
      <w:pPr>
        <w:numPr>
          <w:ilvl w:val="0"/>
          <w:numId w:val="28"/>
        </w:num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учебного плана школы соответствует традиционному делению школы на  ступени: I ступень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2013"/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 классы; II ступень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2013"/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5-9 классы, поскольку образовательное учреждение реализует программы начального и основного общего образования.</w:t>
      </w:r>
    </w:p>
    <w:p w:rsidR="00787582" w:rsidRPr="00787582" w:rsidRDefault="00787582" w:rsidP="00787582">
      <w:pPr>
        <w:numPr>
          <w:ilvl w:val="0"/>
          <w:numId w:val="28"/>
        </w:num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  МКОУ СОШ </w:t>
      </w:r>
      <w:proofErr w:type="gram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Святославка в селе Воздвиженка в 2012-2013 учебном году работает в следующем режиме:</w:t>
      </w:r>
    </w:p>
    <w:p w:rsidR="00787582" w:rsidRPr="00787582" w:rsidRDefault="00787582" w:rsidP="0078758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 обучается по пятидневной рабочей неделе при продолжительности урока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класс- 35 минут</w:t>
      </w:r>
      <w:r w:rsidRPr="0078758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 1 полугодии и 45 минут в 3-4 четвертях, во 2-4 классах  - 45 минут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учебного года в 1 классе 33 учебные недели, во 2-4 классах- 34 учебные недели. </w:t>
      </w:r>
    </w:p>
    <w:p w:rsidR="00787582" w:rsidRPr="00787582" w:rsidRDefault="00787582" w:rsidP="0078758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школа обучается по шестидневной рабочей неделе при продолжительности урока 45 минут. 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учебные недели.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недельная нагрузка </w:t>
      </w:r>
      <w:proofErr w:type="gram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нормам, определённым СанПиНом 2.4.2.2128-10 и составляет по классам:</w:t>
      </w:r>
    </w:p>
    <w:tbl>
      <w:tblPr>
        <w:tblW w:w="1772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1696"/>
        <w:gridCol w:w="1696"/>
      </w:tblGrid>
      <w:tr w:rsidR="00787582" w:rsidRPr="00787582" w:rsidTr="00787582"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час;</w:t>
            </w:r>
          </w:p>
        </w:tc>
      </w:tr>
      <w:tr w:rsidR="00787582" w:rsidRPr="00787582" w:rsidTr="00787582"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часа;</w:t>
            </w:r>
          </w:p>
        </w:tc>
      </w:tr>
      <w:tr w:rsidR="00787582" w:rsidRPr="00787582" w:rsidTr="00787582"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часа;</w:t>
            </w:r>
          </w:p>
        </w:tc>
      </w:tr>
      <w:tr w:rsidR="00787582" w:rsidRPr="00787582" w:rsidTr="00787582"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часа;</w:t>
            </w:r>
          </w:p>
        </w:tc>
      </w:tr>
      <w:tr w:rsidR="00787582" w:rsidRPr="00787582" w:rsidTr="00787582"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часов;</w:t>
            </w:r>
          </w:p>
        </w:tc>
      </w:tr>
      <w:tr w:rsidR="00787582" w:rsidRPr="00787582" w:rsidTr="00787582"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часов;</w:t>
            </w:r>
          </w:p>
        </w:tc>
      </w:tr>
      <w:tr w:rsidR="00787582" w:rsidRPr="00787582" w:rsidTr="00787582"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42" w:type="dxa"/>
          </w:tcPr>
          <w:p w:rsidR="00787582" w:rsidRPr="00787582" w:rsidRDefault="00787582" w:rsidP="00787582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часов;</w:t>
            </w:r>
          </w:p>
        </w:tc>
      </w:tr>
    </w:tbl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1.7.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включает две части: </w:t>
      </w: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инвариантную и вариативную.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Наполняемость </w:t>
      </w:r>
      <w:r w:rsidRPr="007875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инвариантной части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определена базисным учебным планом и включает федеральный компонент; </w:t>
      </w:r>
      <w:r w:rsidRPr="007875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вариативная часть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дисциплины регионального компонента и компонента образовательного учреждения, часы которого используются на введение новых предметов, отражающих специфику филиала МКОУ СОШ </w:t>
      </w:r>
      <w:proofErr w:type="gram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Святославка в селе Воздвиженка, а также на ведение </w:t>
      </w:r>
      <w:proofErr w:type="spell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в 8-9 классах. </w:t>
      </w:r>
    </w:p>
    <w:p w:rsidR="00787582" w:rsidRPr="00787582" w:rsidRDefault="00787582" w:rsidP="0078758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1.8.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филиала МКОУ СОШ с. Святославка в селе Воздвиженка предусмотрено следующее распределение часов регионального компонента</w:t>
      </w:r>
      <w:proofErr w:type="gram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основного общего образования –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часа.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1.9.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учебного плана по ступеням определяется образовательными целями филиала МКОУ СОШ </w:t>
      </w:r>
      <w:proofErr w:type="gram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Святославка в селе Воздвиженка относительно каждой из ступеней: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1-4 классах 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содержание образования, которое обеспечивает достижение важнейших целей современного образования: формирование гражданской идентичности обучающихся, приобщение их к общекультурным, национальным и этнокультурным ценностям; готовность обучающихся к продолжению образования на последующих ступенях основного общего образования, их приобщение к информационным технологиям; формирование здорового образа жизни, элементарных правил поведения в экстремальных ситуациях;</w:t>
      </w:r>
      <w:proofErr w:type="gram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личностное развитие </w:t>
      </w:r>
      <w:proofErr w:type="gram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индивидуальностью;</w:t>
      </w:r>
    </w:p>
    <w:p w:rsidR="00787582" w:rsidRPr="00787582" w:rsidRDefault="00787582" w:rsidP="00787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5-7 классах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обеспечивает единство школьного образования в Российской Федерации и включает в себя ту часть содержания образования, в которой выделяются учебные курсы общекультурного и общегосударственного значения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реализацию требований федерального компонента государственного стандарта 2004 года (приказ № 1312 от 09.03.04 Министерства образования и науки РФ).</w:t>
      </w:r>
    </w:p>
    <w:p w:rsidR="00787582" w:rsidRPr="00787582" w:rsidRDefault="00787582" w:rsidP="00787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 обеспечивает региональные особенности содержания образования (приказ Министерства образования Саратовской области №1089 от 06.12.04)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формирование потребности населения Саратовской области в здоровом образе жизни, навыков безопасной деятельности и правильного поведения в чрезвычайных ситуациях,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включает в себя ту часть содержания образования, в которой отражено своеобразие экологической обстановки области; 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8-9 классах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реализуется </w:t>
      </w:r>
      <w:proofErr w:type="spell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подготовка, позволяющая определить дальнейший путь самореализации обучающихся.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Учебный план I ступени.</w:t>
      </w:r>
    </w:p>
    <w:p w:rsidR="00787582" w:rsidRPr="00787582" w:rsidRDefault="00787582" w:rsidP="00787582">
      <w:pPr>
        <w:numPr>
          <w:ilvl w:val="0"/>
          <w:numId w:val="29"/>
        </w:num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развивающее обучение становится основной стратегической линией, которая позволяет добиться  становление личности младшего школьника, раскрыть его индивидуальные способности. В связи с этим  в 1-2 классах обучение ведется по УМК «Школа России», в 3-4 классах УМК «Школа России».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</w:t>
      </w:r>
      <w:proofErr w:type="spellStart"/>
      <w:r w:rsidRPr="0078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Внеучебная</w:t>
      </w:r>
      <w:proofErr w:type="spellEnd"/>
      <w:r w:rsidRPr="0078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в начальной школе реализуется по следующим направлениям: </w:t>
      </w:r>
    </w:p>
    <w:p w:rsidR="00787582" w:rsidRPr="00787582" w:rsidRDefault="00787582" w:rsidP="007875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Научно техническое. 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направление представлено кружками «</w:t>
      </w:r>
      <w:r w:rsidRPr="0078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Умники и умницы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 w:rsidRPr="00787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мире информатики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»  — занятия, которые формируют у детей осознание необходимости информационных технологий для обогащения методов изучения окружающего мира, а также развивает интерес к интеллектуальному развитию.</w:t>
      </w:r>
    </w:p>
    <w:p w:rsidR="00787582" w:rsidRPr="00787582" w:rsidRDefault="00787582" w:rsidP="007875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 эстетическое. 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направление внеурочной деятельности представлено кружками </w:t>
      </w:r>
      <w:r w:rsidRPr="0078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«Театр, игра, дети», «Познаю мир». </w:t>
      </w:r>
    </w:p>
    <w:p w:rsidR="00787582" w:rsidRPr="00787582" w:rsidRDefault="00787582" w:rsidP="007875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курса направлены на воспитание у младшего школьника позитивного мироощущения, а также преодоление явлений </w:t>
      </w:r>
      <w:proofErr w:type="gram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занятий дети учатся воспринимать мир с оптимистической точки зрения, осознают необходимость познания себя и окружающих людей с целью установления толерантных дружеских отношений, понимания человека как индивидуальности. Занятия направлены также на предупреждение вредных привычек и формирование правил здорового образа жизни.</w:t>
      </w:r>
    </w:p>
    <w:p w:rsidR="00787582" w:rsidRPr="00787582" w:rsidRDefault="00787582" w:rsidP="007875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Спортивно-оздоровительное. 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направление внеурочной деятельности включает практическую деятельность детей в рамках кружка</w:t>
      </w:r>
      <w:r w:rsidRPr="0078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«Чемпион»,</w:t>
      </w:r>
      <w:r w:rsidRPr="007875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8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«Азбука здоровья»</w:t>
      </w:r>
      <w:proofErr w:type="gramStart"/>
      <w:r w:rsidRPr="0078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75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787582" w:rsidRPr="00787582" w:rsidRDefault="00787582" w:rsidP="00787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кружка «Общая физическая подготовка» призваны решать следующие задачи: закреплять и совершенствовать умения и навыки, полученные на уроках физической культуры; содействовать формированию жизненно необходимых физических качеств; воспитывать у школьников общественную активность и трудолюбие; развивать творческую инициативу, самостоятельность и организаторские способности.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Учебный план школы II ступени.</w:t>
      </w:r>
    </w:p>
    <w:p w:rsidR="00787582" w:rsidRPr="00787582" w:rsidRDefault="00787582" w:rsidP="00787582">
      <w:pPr>
        <w:numPr>
          <w:ilvl w:val="0"/>
          <w:numId w:val="30"/>
        </w:num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</w:t>
      </w:r>
      <w:r w:rsidRPr="0078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 ступени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обучаются по основным образовательным программам. В 8- классе осуществляется </w:t>
      </w:r>
      <w:proofErr w:type="spell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</w:t>
      </w:r>
      <w:proofErr w:type="gram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7582" w:rsidRPr="00787582" w:rsidRDefault="00787582" w:rsidP="00787582">
      <w:pPr>
        <w:numPr>
          <w:ilvl w:val="0"/>
          <w:numId w:val="30"/>
        </w:num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Инвариантная часть образовательного плана соответствует требованиям, устанавливаемым региональным базисным образовательным планом для образовательных учреждений, реализующих программы общего образования.</w:t>
      </w:r>
    </w:p>
    <w:p w:rsidR="00787582" w:rsidRPr="00787582" w:rsidRDefault="00787582" w:rsidP="00787582">
      <w:pPr>
        <w:numPr>
          <w:ilvl w:val="0"/>
          <w:numId w:val="30"/>
        </w:num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планом филиала МКОУ СОШ </w:t>
      </w:r>
      <w:proofErr w:type="gramStart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Святославка в селе Воздвиженка предусмотрено следующее распределение часов регионального компонента: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5 классе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часа;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6 классе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часа;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7 классе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часа;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8 классе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часа;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9 классе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 часа</w:t>
      </w: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3.4.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компонента образовательного учреждения использованы следующим образом: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5 классах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для обеспечения компьютерной грамотности обучающихся введен предмет «Информатика и ИКТ»;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освоения в полном объеме всех содержательных линий по предметам математика и русский язык из компонента образовательного учреждения введено дополнительно по 1 часу.  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 6 классах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обеспечения компьютерной грамотности обучающихся введен предмет «Информатика и ИКТ»;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освоения в полном объеме всех содержательных линий по предметам математики и биологии из компонента образовательного учреждения введено дополнительно по 1 часу.  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7 классах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обеспечения компьютерной грамотности обучающихся введен предмет «Информатика и ИКТ»;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освоения в полном объеме всех содержательных линий по предметам математика и русский язык из компонента образовательного учреждения введено дополнительно по 1 часу</w:t>
      </w: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8 классах </w:t>
      </w:r>
      <w:r w:rsidRPr="0078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освоения в полном объеме всех содержательных линий по предметам математика, физика, химия из компонента образовательного учреждения введено дополнительно по 1 часу</w:t>
      </w: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3.5 </w:t>
      </w:r>
      <w:proofErr w:type="spellStart"/>
      <w:r w:rsidRPr="0078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Внеучебная</w:t>
      </w:r>
      <w:proofErr w:type="spellEnd"/>
      <w:r w:rsidRPr="0078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на II ступени реализуется по следующим направлениям: спортивн</w:t>
      </w:r>
      <w:proofErr w:type="gramStart"/>
      <w:r w:rsidRPr="0078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78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оздоровительное (кружок «Быстрее, выше, сильнее»), художественно-эстетическое (кружок «Мы рисуем»),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 техническое ( кружки «Словесник», « Мир Природы», Компьютер и мы»)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 ПЛАН ПЕРВОЙ СТУПЕНИ</w:t>
      </w:r>
    </w:p>
    <w:p w:rsidR="00787582" w:rsidRPr="00787582" w:rsidRDefault="00787582" w:rsidP="00787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ФИЛИАЛА МУНИЦИПАЛЬНОГО КАЗЁННОГО ОБЩЕОБРАЗОВАТЕЛЬНОГО УЧРЕЖДЕНИЯ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87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ОБЩЕОБРАЗОВАТЕЛЬНАЯ ШКОЛА СЕЛА СВЯТОСЛАВКА  САМОЙЛОВСКОГО РАЙОНА САРАТОВСКОЙ ОБЛАСТИ» В СЕЛЕ ВОЗДВИЖЕНКА</w:t>
      </w:r>
    </w:p>
    <w:p w:rsidR="00787582" w:rsidRPr="00787582" w:rsidRDefault="00787582" w:rsidP="00787582">
      <w:pPr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НА 2012-2013 УЧЕБНЫЙ ГОД </w:t>
      </w:r>
    </w:p>
    <w:p w:rsidR="00787582" w:rsidRPr="00787582" w:rsidRDefault="00787582" w:rsidP="00787582">
      <w:pPr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2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,2</w:t>
      </w:r>
      <w:r w:rsidRPr="00787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="00F2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787582" w:rsidRPr="00787582" w:rsidRDefault="00787582" w:rsidP="00787582">
      <w:pPr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3186"/>
        <w:gridCol w:w="1664"/>
        <w:gridCol w:w="1422"/>
      </w:tblGrid>
      <w:tr w:rsidR="00787582" w:rsidRPr="006E5744" w:rsidTr="00787582">
        <w:trPr>
          <w:trHeight w:val="218"/>
        </w:trPr>
        <w:tc>
          <w:tcPr>
            <w:tcW w:w="3371" w:type="dxa"/>
            <w:vMerge w:val="restart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250" w:type="dxa"/>
            <w:vMerge w:val="restart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787582" w:rsidRPr="006E5744" w:rsidTr="00787582">
        <w:trPr>
          <w:trHeight w:val="121"/>
        </w:trPr>
        <w:tc>
          <w:tcPr>
            <w:tcW w:w="3371" w:type="dxa"/>
            <w:vMerge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78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</w:tr>
      <w:tr w:rsidR="00787582" w:rsidRPr="006E5744" w:rsidTr="00787582">
        <w:trPr>
          <w:trHeight w:val="218"/>
        </w:trPr>
        <w:tc>
          <w:tcPr>
            <w:tcW w:w="3371" w:type="dxa"/>
            <w:vMerge w:val="restart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Филология</w:t>
            </w:r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33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87582" w:rsidRPr="006E5744" w:rsidTr="00787582">
        <w:trPr>
          <w:trHeight w:val="121"/>
        </w:trPr>
        <w:tc>
          <w:tcPr>
            <w:tcW w:w="3371" w:type="dxa"/>
            <w:vMerge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33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87582" w:rsidRPr="006E5744" w:rsidTr="00787582">
        <w:trPr>
          <w:trHeight w:val="121"/>
        </w:trPr>
        <w:tc>
          <w:tcPr>
            <w:tcW w:w="3371" w:type="dxa"/>
            <w:vMerge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33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7582" w:rsidRPr="006E5744" w:rsidTr="00787582">
        <w:trPr>
          <w:trHeight w:val="453"/>
        </w:trPr>
        <w:tc>
          <w:tcPr>
            <w:tcW w:w="3371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50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33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87582" w:rsidRPr="006E5744" w:rsidTr="00787582">
        <w:trPr>
          <w:trHeight w:val="689"/>
        </w:trPr>
        <w:tc>
          <w:tcPr>
            <w:tcW w:w="3371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250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33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7582" w:rsidRPr="006E5744" w:rsidTr="00787582">
        <w:trPr>
          <w:trHeight w:val="453"/>
        </w:trPr>
        <w:tc>
          <w:tcPr>
            <w:tcW w:w="3371" w:type="dxa"/>
            <w:vMerge w:val="restart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50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33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121"/>
        </w:trPr>
        <w:tc>
          <w:tcPr>
            <w:tcW w:w="3371" w:type="dxa"/>
            <w:vMerge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33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453"/>
        </w:trPr>
        <w:tc>
          <w:tcPr>
            <w:tcW w:w="3371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50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33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87582" w:rsidRPr="006E5744" w:rsidTr="00787582">
        <w:trPr>
          <w:trHeight w:val="218"/>
        </w:trPr>
        <w:tc>
          <w:tcPr>
            <w:tcW w:w="3371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50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33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218"/>
        </w:trPr>
        <w:tc>
          <w:tcPr>
            <w:tcW w:w="6621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неделю</w:t>
            </w:r>
          </w:p>
        </w:tc>
        <w:tc>
          <w:tcPr>
            <w:tcW w:w="1733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8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</w:tbl>
    <w:p w:rsidR="00787582" w:rsidRPr="006E5744" w:rsidRDefault="00787582" w:rsidP="007875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582" w:rsidRPr="006E5744" w:rsidRDefault="00787582" w:rsidP="00787582">
      <w:pPr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2-4 КЛАССЫ</w:t>
      </w:r>
    </w:p>
    <w:p w:rsidR="00787582" w:rsidRPr="006E5744" w:rsidRDefault="00787582" w:rsidP="00787582">
      <w:pPr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7"/>
        <w:gridCol w:w="1761"/>
        <w:gridCol w:w="1760"/>
        <w:gridCol w:w="13"/>
      </w:tblGrid>
      <w:tr w:rsidR="00787582" w:rsidRPr="006E5744" w:rsidTr="00787582">
        <w:trPr>
          <w:cantSplit/>
          <w:trHeight w:val="305"/>
        </w:trPr>
        <w:tc>
          <w:tcPr>
            <w:tcW w:w="6080" w:type="dxa"/>
            <w:vMerge w:val="restart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Учебные предметы</w:t>
            </w:r>
          </w:p>
        </w:tc>
        <w:tc>
          <w:tcPr>
            <w:tcW w:w="3557" w:type="dxa"/>
            <w:gridSpan w:val="3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787582" w:rsidRPr="006E5744" w:rsidTr="00787582">
        <w:trPr>
          <w:gridAfter w:val="1"/>
          <w:wAfter w:w="13" w:type="dxa"/>
          <w:cantSplit/>
          <w:trHeight w:val="146"/>
        </w:trPr>
        <w:tc>
          <w:tcPr>
            <w:tcW w:w="6080" w:type="dxa"/>
            <w:vMerge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787582" w:rsidRPr="006E5744" w:rsidTr="00787582">
        <w:trPr>
          <w:gridAfter w:val="1"/>
          <w:wAfter w:w="13" w:type="dxa"/>
          <w:trHeight w:val="305"/>
        </w:trPr>
        <w:tc>
          <w:tcPr>
            <w:tcW w:w="6080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7582" w:rsidRPr="006E5744" w:rsidTr="00787582">
        <w:trPr>
          <w:gridAfter w:val="1"/>
          <w:wAfter w:w="13" w:type="dxa"/>
          <w:trHeight w:val="325"/>
        </w:trPr>
        <w:tc>
          <w:tcPr>
            <w:tcW w:w="6080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582" w:rsidRPr="006E5744" w:rsidTr="00787582">
        <w:trPr>
          <w:gridAfter w:val="1"/>
          <w:wAfter w:w="13" w:type="dxa"/>
          <w:trHeight w:val="325"/>
        </w:trPr>
        <w:tc>
          <w:tcPr>
            <w:tcW w:w="6080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 язык)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82" w:rsidRPr="006E5744" w:rsidTr="00787582">
        <w:trPr>
          <w:gridAfter w:val="1"/>
          <w:wAfter w:w="13" w:type="dxa"/>
          <w:trHeight w:val="305"/>
        </w:trPr>
        <w:tc>
          <w:tcPr>
            <w:tcW w:w="6080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7582" w:rsidRPr="006E5744" w:rsidTr="00787582">
        <w:trPr>
          <w:gridAfter w:val="1"/>
          <w:wAfter w:w="13" w:type="dxa"/>
          <w:trHeight w:val="650"/>
        </w:trPr>
        <w:tc>
          <w:tcPr>
            <w:tcW w:w="6080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82" w:rsidRPr="006E5744" w:rsidTr="00787582">
        <w:trPr>
          <w:gridAfter w:val="1"/>
          <w:wAfter w:w="13" w:type="dxa"/>
          <w:trHeight w:val="305"/>
        </w:trPr>
        <w:tc>
          <w:tcPr>
            <w:tcW w:w="6080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82" w:rsidRPr="006E5744" w:rsidTr="00787582">
        <w:trPr>
          <w:gridAfter w:val="1"/>
          <w:wAfter w:w="13" w:type="dxa"/>
          <w:trHeight w:val="325"/>
        </w:trPr>
        <w:tc>
          <w:tcPr>
            <w:tcW w:w="6080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(Труд)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82" w:rsidRPr="006E5744" w:rsidTr="00787582">
        <w:trPr>
          <w:gridAfter w:val="1"/>
          <w:wAfter w:w="13" w:type="dxa"/>
          <w:trHeight w:val="325"/>
        </w:trPr>
        <w:tc>
          <w:tcPr>
            <w:tcW w:w="6080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582" w:rsidRPr="006E5744" w:rsidTr="00787582">
        <w:trPr>
          <w:gridAfter w:val="1"/>
          <w:wAfter w:w="13" w:type="dxa"/>
          <w:trHeight w:val="305"/>
        </w:trPr>
        <w:tc>
          <w:tcPr>
            <w:tcW w:w="6080" w:type="dxa"/>
          </w:tcPr>
          <w:p w:rsidR="00787582" w:rsidRPr="006E5744" w:rsidRDefault="00787582" w:rsidP="0078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787582" w:rsidRPr="006E5744" w:rsidTr="00787582">
        <w:trPr>
          <w:gridAfter w:val="1"/>
          <w:wAfter w:w="13" w:type="dxa"/>
          <w:trHeight w:val="1097"/>
        </w:trPr>
        <w:tc>
          <w:tcPr>
            <w:tcW w:w="6080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(национальн</w:t>
            </w:r>
            <w:proofErr w:type="gramStart"/>
            <w:r w:rsidRPr="006E5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E5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региональный) компонент и компонент образовательного учреждения</w:t>
            </w:r>
          </w:p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(5-дневная неделя)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gridAfter w:val="1"/>
          <w:wAfter w:w="13" w:type="dxa"/>
          <w:trHeight w:val="416"/>
        </w:trPr>
        <w:tc>
          <w:tcPr>
            <w:tcW w:w="6080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44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gridAfter w:val="1"/>
          <w:wAfter w:w="13" w:type="dxa"/>
          <w:trHeight w:val="853"/>
        </w:trPr>
        <w:tc>
          <w:tcPr>
            <w:tcW w:w="6080" w:type="dxa"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2" w:type="dxa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</w:tbl>
    <w:p w:rsidR="00787582" w:rsidRPr="006E5744" w:rsidRDefault="00787582" w:rsidP="0078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582" w:rsidRPr="006E5744" w:rsidRDefault="00787582" w:rsidP="0078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5744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p w:rsidR="00787582" w:rsidRPr="006E5744" w:rsidRDefault="00787582" w:rsidP="00787582">
      <w:pPr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3021"/>
        <w:gridCol w:w="2011"/>
        <w:gridCol w:w="7"/>
        <w:gridCol w:w="1000"/>
      </w:tblGrid>
      <w:tr w:rsidR="00787582" w:rsidRPr="006E5744" w:rsidTr="00787582">
        <w:trPr>
          <w:gridAfter w:val="2"/>
          <w:wAfter w:w="1048" w:type="dxa"/>
          <w:trHeight w:val="265"/>
        </w:trPr>
        <w:tc>
          <w:tcPr>
            <w:tcW w:w="3611" w:type="dxa"/>
            <w:vMerge w:val="restart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</w:t>
            </w:r>
            <w:proofErr w:type="gramStart"/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внеурочной</w:t>
            </w:r>
            <w:proofErr w:type="gramEnd"/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 w:val="restart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Факультатив, кружок,</w:t>
            </w:r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общественно-полезная</w:t>
            </w:r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787582" w:rsidRPr="006E5744" w:rsidTr="00787582">
        <w:trPr>
          <w:trHeight w:val="146"/>
        </w:trPr>
        <w:tc>
          <w:tcPr>
            <w:tcW w:w="3611" w:type="dxa"/>
            <w:vMerge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41" w:type="dxa"/>
            <w:vMerge w:val="restart"/>
            <w:tcBorders>
              <w:top w:val="nil"/>
              <w:right w:val="nil"/>
            </w:tcBorders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trHeight w:val="306"/>
        </w:trPr>
        <w:tc>
          <w:tcPr>
            <w:tcW w:w="3611" w:type="dxa"/>
            <w:vMerge w:val="restart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 эстетическое</w:t>
            </w:r>
          </w:p>
        </w:tc>
        <w:tc>
          <w:tcPr>
            <w:tcW w:w="3089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«Театр, игра, дети»</w:t>
            </w: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79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vMerge/>
            <w:tcBorders>
              <w:right w:val="nil"/>
            </w:tcBorders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trHeight w:val="285"/>
        </w:trPr>
        <w:tc>
          <w:tcPr>
            <w:tcW w:w="3611" w:type="dxa"/>
            <w:vMerge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«Познаю мир»</w:t>
            </w:r>
          </w:p>
        </w:tc>
        <w:tc>
          <w:tcPr>
            <w:tcW w:w="2079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vMerge/>
            <w:tcBorders>
              <w:right w:val="nil"/>
            </w:tcBorders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gridAfter w:val="2"/>
          <w:wAfter w:w="1048" w:type="dxa"/>
          <w:trHeight w:val="345"/>
        </w:trPr>
        <w:tc>
          <w:tcPr>
            <w:tcW w:w="3611" w:type="dxa"/>
            <w:vMerge w:val="restart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089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«Азбука здоровья» </w:t>
            </w:r>
          </w:p>
        </w:tc>
        <w:tc>
          <w:tcPr>
            <w:tcW w:w="2072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gridAfter w:val="2"/>
          <w:wAfter w:w="1048" w:type="dxa"/>
          <w:trHeight w:val="284"/>
        </w:trPr>
        <w:tc>
          <w:tcPr>
            <w:tcW w:w="3611" w:type="dxa"/>
            <w:vMerge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«Чемпион»</w:t>
            </w:r>
          </w:p>
        </w:tc>
        <w:tc>
          <w:tcPr>
            <w:tcW w:w="2072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330"/>
        </w:trPr>
        <w:tc>
          <w:tcPr>
            <w:tcW w:w="3611" w:type="dxa"/>
            <w:vMerge w:val="restart"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Научно техническое </w:t>
            </w:r>
          </w:p>
        </w:tc>
        <w:tc>
          <w:tcPr>
            <w:tcW w:w="3089" w:type="dxa"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44">
              <w:rPr>
                <w:rFonts w:ascii="Times New Roman" w:eastAsia="Calibri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079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vMerge w:val="restart"/>
            <w:tcBorders>
              <w:top w:val="nil"/>
              <w:right w:val="nil"/>
            </w:tcBorders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trHeight w:val="299"/>
        </w:trPr>
        <w:tc>
          <w:tcPr>
            <w:tcW w:w="3611" w:type="dxa"/>
            <w:vMerge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44">
              <w:rPr>
                <w:rFonts w:ascii="Times New Roman" w:eastAsia="Calibri" w:hAnsi="Times New Roman" w:cs="Times New Roman"/>
                <w:sz w:val="24"/>
                <w:szCs w:val="24"/>
              </w:rPr>
              <w:t>«В мире информатики»</w:t>
            </w:r>
          </w:p>
        </w:tc>
        <w:tc>
          <w:tcPr>
            <w:tcW w:w="2079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vMerge/>
            <w:tcBorders>
              <w:top w:val="nil"/>
              <w:right w:val="nil"/>
            </w:tcBorders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trHeight w:val="286"/>
        </w:trPr>
        <w:tc>
          <w:tcPr>
            <w:tcW w:w="6700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79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1" w:type="dxa"/>
            <w:vMerge/>
            <w:tcBorders>
              <w:bottom w:val="nil"/>
              <w:right w:val="nil"/>
            </w:tcBorders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5744" w:rsidRDefault="006E5744" w:rsidP="00787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7BF6" w:rsidRDefault="00F27BF6" w:rsidP="00787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7BF6" w:rsidRDefault="00F27BF6" w:rsidP="00787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7BF6" w:rsidRDefault="00F27BF6" w:rsidP="00787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7BF6" w:rsidRDefault="00F27BF6" w:rsidP="00787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7BF6" w:rsidRPr="00787582" w:rsidRDefault="00F27BF6" w:rsidP="00787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Учебные программы.</w:t>
      </w: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Основу базовой образовательной программы составляют типовые программы по русскому языку, литературному чтению, математике, технологии, </w:t>
      </w:r>
      <w:proofErr w:type="gramStart"/>
      <w:r w:rsidRPr="00787582">
        <w:rPr>
          <w:rFonts w:ascii="Times New Roman" w:eastAsia="Times New Roman" w:hAnsi="Times New Roman" w:cs="Times New Roman"/>
          <w:sz w:val="24"/>
          <w:szCs w:val="20"/>
          <w:lang w:eastAsia="ru-RU"/>
        </w:rPr>
        <w:t>ИЗО</w:t>
      </w:r>
      <w:proofErr w:type="gramEnd"/>
      <w:r w:rsidRPr="00787582">
        <w:rPr>
          <w:rFonts w:ascii="Times New Roman" w:eastAsia="Times New Roman" w:hAnsi="Times New Roman" w:cs="Times New Roman"/>
          <w:sz w:val="24"/>
          <w:szCs w:val="20"/>
          <w:lang w:eastAsia="ru-RU"/>
        </w:rPr>
        <w:t>, физкультуре, утвержденные Министерством образования РФ.</w:t>
      </w:r>
      <w:r w:rsidRPr="00787582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1-2 классах обучение ведется по УМК «Школа России»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375"/>
      </w:tblGrid>
      <w:tr w:rsidR="00787582" w:rsidRPr="00787582" w:rsidTr="00787582">
        <w:tc>
          <w:tcPr>
            <w:tcW w:w="2093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75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787582" w:rsidRPr="00787582" w:rsidTr="00787582">
        <w:tc>
          <w:tcPr>
            <w:tcW w:w="2093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75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</w:p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В.Г. Горецкий Русский язык 1,2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 М: «Просвещение», 2011г.</w:t>
            </w:r>
          </w:p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Зеленина Л.М., Хохлова Т.Е.     Русский язык. Ч. 1, 2. 3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 «Просвещение» 2008г</w:t>
            </w:r>
          </w:p>
        </w:tc>
      </w:tr>
      <w:tr w:rsidR="00787582" w:rsidRPr="00787582" w:rsidTr="00787582">
        <w:tc>
          <w:tcPr>
            <w:tcW w:w="2093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7375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Бим И.Л., Рыжова Л.И.  и др.</w:t>
            </w:r>
          </w:p>
        </w:tc>
      </w:tr>
      <w:tr w:rsidR="00787582" w:rsidRPr="00787582" w:rsidTr="00787582">
        <w:tc>
          <w:tcPr>
            <w:tcW w:w="2093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375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Л.Ф. Климанова Литературное чтение 1,2ч. 1 класс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«Просвещение», 2011г.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В.Г. Горецкий «Азбука»1 класс 1,2 части М.: Просвещение 2011</w:t>
            </w:r>
          </w:p>
        </w:tc>
      </w:tr>
      <w:tr w:rsidR="00787582" w:rsidRPr="00787582" w:rsidTr="00787582">
        <w:tc>
          <w:tcPr>
            <w:tcW w:w="2093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75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М.И.Моро Математика1,2 ч., 1,2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«Просвещение», 2011г.</w:t>
            </w:r>
          </w:p>
        </w:tc>
      </w:tr>
      <w:tr w:rsidR="00787582" w:rsidRPr="00787582" w:rsidTr="00787582">
        <w:tc>
          <w:tcPr>
            <w:tcW w:w="2093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375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А.А.Окружающий мир1,2 ч. 1кл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«Просвещение», 2011г</w:t>
            </w:r>
          </w:p>
        </w:tc>
      </w:tr>
      <w:tr w:rsidR="00787582" w:rsidRPr="00787582" w:rsidTr="00787582">
        <w:tc>
          <w:tcPr>
            <w:tcW w:w="2093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375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Авторы: Усачева В.О., Школяр Л.В.</w:t>
            </w:r>
          </w:p>
        </w:tc>
      </w:tr>
      <w:tr w:rsidR="00787582" w:rsidRPr="00787582" w:rsidTr="00787582">
        <w:tc>
          <w:tcPr>
            <w:tcW w:w="2093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375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Б.М.Изобразительное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1,2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«Просвещение»2011 г.</w:t>
            </w:r>
          </w:p>
        </w:tc>
      </w:tr>
      <w:tr w:rsidR="00787582" w:rsidRPr="00787582" w:rsidTr="00787582">
        <w:tc>
          <w:tcPr>
            <w:tcW w:w="2093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375" w:type="dxa"/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Технология 1.2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2011</w:t>
            </w:r>
          </w:p>
        </w:tc>
      </w:tr>
      <w:tr w:rsidR="00787582" w:rsidRPr="00787582" w:rsidTr="00787582">
        <w:tc>
          <w:tcPr>
            <w:tcW w:w="2093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375" w:type="dxa"/>
          </w:tcPr>
          <w:p w:rsidR="00787582" w:rsidRPr="00787582" w:rsidRDefault="00787582" w:rsidP="0078758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Физическая культура 1-4-М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:»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Просвещение» 2011 г.</w:t>
            </w:r>
          </w:p>
        </w:tc>
      </w:tr>
    </w:tbl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582" w:rsidRPr="00787582" w:rsidRDefault="00787582" w:rsidP="00787582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3-4 классах УМК «Школа России».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722"/>
        <w:gridCol w:w="1388"/>
        <w:gridCol w:w="1418"/>
        <w:gridCol w:w="2942"/>
      </w:tblGrid>
      <w:tr w:rsidR="00787582" w:rsidRPr="00787582" w:rsidTr="00787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Предмет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примерной учебной программы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left="-108" w:righ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</w:tr>
      <w:tr w:rsidR="00787582" w:rsidRPr="00787582" w:rsidTr="00787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образовательных учреждений.</w:t>
            </w:r>
          </w:p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программа: Л.М. Зеленина, Т.Е. Хохлова </w:t>
            </w:r>
          </w:p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 Горецкий, </w:t>
            </w:r>
          </w:p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Критская, В.С. Кузин, Л.И.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Н.М. Конышева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программа общеобразовательных учреждений для начальных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Зеленина Л.М., Хохлова Т.Е.     Русский язык. Ч. 1, 2. 3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Зеленина Л.М., Хохлова Т.Е.  Русский язык. Ч. 1, 2. 4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87582" w:rsidRPr="00787582" w:rsidTr="00787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образовательных учреждений.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программа: Л.Ф. Климанова, М.В. Голованова,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программа общеобразовательных учреждений для начальных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Литературное чтение. 3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Ч. 1, 2.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Литературное чтение. 4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Ч. 1, 2. </w:t>
            </w:r>
          </w:p>
        </w:tc>
      </w:tr>
      <w:tr w:rsidR="00787582" w:rsidRPr="00787582" w:rsidTr="00787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Примерной программы начального общего образо</w:t>
            </w:r>
            <w:r w:rsidRPr="0078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по иностранному языку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Авторская программа по немецкому языку И.Л. Бим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Базовая программа общеобразовательны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учреждений для начальных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утвержденные Министерством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РФ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Бим И.Л., Рыжова Л.И.,  Фомичева Л.М.  Немецкий язык. Первые шаги. Ч. 1, 2. 3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7582" w:rsidRPr="00787582" w:rsidTr="00787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образовательных учреждений.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программа: М.И. Моро,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программа общеобразовательных учреждений для начальных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 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Математика.  Ч. 1, 2. 3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 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Математика.   Ч. 1, 2. 4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87582" w:rsidRPr="00787582" w:rsidTr="00787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образовательных учреждений.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программа: «Зелёный дом». А.А. Плешаков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программа общеобразовательных учреждений для начальных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 Окружающий мир Ч. 1, 2. 3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 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 Окружающий мир Ч. 1, 2. 4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87582" w:rsidRPr="00787582" w:rsidTr="00787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образовательных учреждений.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программа: «Музыка. Начальная школа», авторов:   Е.Д.Критской, Г.П. Сергеевой, </w:t>
            </w:r>
            <w:r w:rsidRPr="007875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Т.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Шмагина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программа общеобразовательных учреждений для начальных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Кичак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    Музыка. 3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В.В.Музыка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образовательных учреждений.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программа общеобразовательных учреждений для начальных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Н.А. и др. (Под ред.  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Б.М.).  Изобразительное искусство 3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(Под ред.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Б.М.). Изобразительное искусство. 4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7582" w:rsidRPr="00787582" w:rsidTr="00787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образовательных учреждений.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программа общеобразовательных учреждений для начальных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 Н.М. Технология: Умелые руки: учебник для 4 класса.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 Н.М. Технология: Умелые руки: учебник для3 класса.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образовательных учреждений.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программа: Государственная программа В.И.Лях «Комплексная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физического воспитания учащихся 1–11 классов»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Базовая программа общеобразовательных учреждений для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начальных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утвержденные Министерством образования РФ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 Твой друг – физкультура. 1–4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7582" w:rsidRPr="00787582" w:rsidTr="007875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ОРКСЭ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для образовательных учреждений комплексного учебного курса «Основы религиозных культур и светской этики» 4-5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Составитель программы  А.Я.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Данелюк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издательство «Просвещение», Москва  2010 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этики. Светская этика 4-5 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</w:tbl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Базовая образовательная программа  5 - 9 классы.</w:t>
      </w: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Целевое назначение:</w:t>
      </w:r>
    </w:p>
    <w:p w:rsidR="00787582" w:rsidRPr="00787582" w:rsidRDefault="00787582" w:rsidP="007875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образовательного процесса, предусмотренного базисным планом</w:t>
      </w:r>
    </w:p>
    <w:p w:rsidR="00787582" w:rsidRPr="00787582" w:rsidRDefault="00787582" w:rsidP="007875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учреждения.</w:t>
      </w:r>
    </w:p>
    <w:p w:rsidR="00787582" w:rsidRPr="00787582" w:rsidRDefault="00787582" w:rsidP="007875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положительных мотиваций к образовательному процессу.</w:t>
      </w:r>
    </w:p>
    <w:p w:rsidR="00787582" w:rsidRPr="00787582" w:rsidRDefault="00787582" w:rsidP="007875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способностей.</w:t>
      </w:r>
    </w:p>
    <w:p w:rsidR="00787582" w:rsidRPr="00787582" w:rsidRDefault="00787582" w:rsidP="007875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умственного труда, навыков самообразования.</w:t>
      </w:r>
    </w:p>
    <w:p w:rsidR="00787582" w:rsidRPr="00787582" w:rsidRDefault="00787582" w:rsidP="007875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способностей.</w:t>
      </w:r>
    </w:p>
    <w:p w:rsidR="00787582" w:rsidRPr="00787582" w:rsidRDefault="00787582" w:rsidP="007875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общения со сверстниками</w:t>
      </w:r>
      <w:proofErr w:type="gram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87582" w:rsidRPr="00787582" w:rsidRDefault="00787582" w:rsidP="007875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самоконтроля.</w:t>
      </w:r>
    </w:p>
    <w:p w:rsidR="00787582" w:rsidRPr="00787582" w:rsidRDefault="00787582" w:rsidP="007875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развития интеллектуальных и личностных способностей  с целью создания условий для выбора дальнейшего образовательного маршрута.</w:t>
      </w:r>
    </w:p>
    <w:p w:rsidR="00787582" w:rsidRPr="00787582" w:rsidRDefault="00787582" w:rsidP="007875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потребностей в непрерывном образовании.</w:t>
      </w:r>
    </w:p>
    <w:p w:rsidR="00787582" w:rsidRPr="00787582" w:rsidRDefault="00787582" w:rsidP="007875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умений.</w:t>
      </w:r>
    </w:p>
    <w:p w:rsidR="00787582" w:rsidRPr="00787582" w:rsidRDefault="00787582" w:rsidP="007875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социального самоуправления, самореализации в различных сферах жизнедеятельности.</w:t>
      </w: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Характеристика </w:t>
      </w:r>
      <w:proofErr w:type="gramStart"/>
      <w:r w:rsidRPr="00787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787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которым адресована программа</w:t>
      </w: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1.Программа предназначена для </w:t>
      </w:r>
      <w:proofErr w:type="gram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 освоивших программу первой ступени и в дальнейшем предшествующего класса.</w:t>
      </w: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2.Уровень готовности ребенка к освоению программы определяется по следующим показателям:</w:t>
      </w: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медицинским и психологическим – отсутствие медицинских противопоказаний для обучения  в образовательной школе, соответствие уровня психического развития возрастным нормам.</w:t>
      </w: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proofErr w:type="gram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</w:t>
      </w:r>
      <w:proofErr w:type="gram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ЗУН не ниже требований программы.</w:t>
      </w: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3.Состояние здоровья: 1-4 группы здоровья. Отсутствие противопоказаний для обучения в образовательной школе.</w:t>
      </w: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Default="00787582" w:rsidP="00787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744" w:rsidRDefault="006E5744" w:rsidP="00787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744" w:rsidRDefault="006E5744" w:rsidP="00787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744" w:rsidRDefault="006E5744" w:rsidP="00787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744" w:rsidRPr="00787582" w:rsidRDefault="006E5744" w:rsidP="00787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ОБРАЗОВАТЕЛЬНЫЙ ПЛАН ВТОРОЙ СТУПЕНИ</w:t>
      </w:r>
    </w:p>
    <w:p w:rsidR="00787582" w:rsidRPr="00787582" w:rsidRDefault="00787582" w:rsidP="00787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ФИЛИАЛА МУНИЦИПАЛЬНОГО КАЗЁННОГО ОБЩЕОБРАЗОВАТЕЛЬНОГО УЧРЕЖДЕНИЯ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87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ОБЩЕОБРАЗОВАТЕЛЬНАЯ ШКОЛА СЕЛА СВЯТОСЛАВКА  САМОЙЛОВСКОГО РАЙОНА САРАТОВСКОЙ ОБЛАСТИ» В СЕЛЕ ВОЗДВИЖЕНКА</w:t>
      </w:r>
    </w:p>
    <w:p w:rsidR="00787582" w:rsidRPr="00787582" w:rsidRDefault="00787582" w:rsidP="00787582">
      <w:pPr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НА 2012-2013 УЧЕБНЫЙ ГОД                   </w:t>
      </w: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1766"/>
        <w:gridCol w:w="1765"/>
        <w:gridCol w:w="1766"/>
        <w:gridCol w:w="1766"/>
      </w:tblGrid>
      <w:tr w:rsidR="00787582" w:rsidRPr="006E5744" w:rsidTr="00787582">
        <w:trPr>
          <w:cantSplit/>
          <w:trHeight w:val="472"/>
        </w:trPr>
        <w:tc>
          <w:tcPr>
            <w:tcW w:w="3109" w:type="dxa"/>
            <w:vMerge w:val="restart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7063" w:type="dxa"/>
            <w:gridSpan w:val="4"/>
          </w:tcPr>
          <w:p w:rsidR="00787582" w:rsidRPr="006E5744" w:rsidRDefault="00787582" w:rsidP="00787582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Количество часов</w:t>
            </w:r>
          </w:p>
        </w:tc>
      </w:tr>
      <w:tr w:rsidR="00787582" w:rsidRPr="006E5744" w:rsidTr="00787582">
        <w:trPr>
          <w:cantSplit/>
          <w:trHeight w:val="148"/>
        </w:trPr>
        <w:tc>
          <w:tcPr>
            <w:tcW w:w="3109" w:type="dxa"/>
            <w:vMerge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</w:tr>
      <w:tr w:rsidR="00787582" w:rsidRPr="006E5744" w:rsidTr="00787582">
        <w:trPr>
          <w:trHeight w:val="267"/>
        </w:trPr>
        <w:tc>
          <w:tcPr>
            <w:tcW w:w="10172" w:type="dxa"/>
            <w:gridSpan w:val="5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787582" w:rsidRPr="006E5744" w:rsidTr="00787582">
        <w:trPr>
          <w:trHeight w:val="26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582" w:rsidRPr="006E5744" w:rsidTr="00787582">
        <w:trPr>
          <w:trHeight w:val="26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82" w:rsidRPr="006E5744" w:rsidTr="00787582">
        <w:trPr>
          <w:trHeight w:val="28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582" w:rsidRPr="006E5744" w:rsidTr="00787582">
        <w:trPr>
          <w:trHeight w:val="26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7582" w:rsidRPr="006E5744" w:rsidTr="00787582">
        <w:trPr>
          <w:trHeight w:val="28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28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82" w:rsidRPr="006E5744" w:rsidTr="00787582">
        <w:trPr>
          <w:trHeight w:val="554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26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82" w:rsidRPr="006E5744" w:rsidTr="00787582">
        <w:trPr>
          <w:trHeight w:val="28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trHeight w:val="28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82" w:rsidRPr="006E5744" w:rsidTr="00787582">
        <w:trPr>
          <w:trHeight w:val="26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82" w:rsidRPr="006E5744" w:rsidTr="00787582">
        <w:trPr>
          <w:trHeight w:val="28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82" w:rsidRPr="006E5744" w:rsidTr="00787582">
        <w:trPr>
          <w:trHeight w:val="26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28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554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28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582" w:rsidRPr="006E5744" w:rsidTr="00787582">
        <w:trPr>
          <w:trHeight w:val="492"/>
        </w:trPr>
        <w:tc>
          <w:tcPr>
            <w:tcW w:w="10172" w:type="dxa"/>
            <w:gridSpan w:val="5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787582" w:rsidRPr="006E5744" w:rsidTr="00787582">
        <w:trPr>
          <w:trHeight w:val="26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28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554"/>
        </w:trPr>
        <w:tc>
          <w:tcPr>
            <w:tcW w:w="10172" w:type="dxa"/>
            <w:gridSpan w:val="5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787582" w:rsidRPr="006E5744" w:rsidTr="00787582">
        <w:trPr>
          <w:trHeight w:val="26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trHeight w:val="26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26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26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trHeight w:val="26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trHeight w:val="267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575"/>
        </w:trPr>
        <w:tc>
          <w:tcPr>
            <w:tcW w:w="3109" w:type="dxa"/>
          </w:tcPr>
          <w:p w:rsidR="00787582" w:rsidRPr="006E5744" w:rsidRDefault="00787582" w:rsidP="0078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5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6" w:type="dxa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6E5744" w:rsidRDefault="006E5744" w:rsidP="0078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744" w:rsidRDefault="006E5744" w:rsidP="0078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744" w:rsidRDefault="006E5744" w:rsidP="0078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744" w:rsidRDefault="006E5744" w:rsidP="0078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744" w:rsidRDefault="006E5744" w:rsidP="0078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744" w:rsidRDefault="006E5744" w:rsidP="0078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744" w:rsidRDefault="006E5744" w:rsidP="0078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744" w:rsidRDefault="006E5744" w:rsidP="0078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744" w:rsidRDefault="006E5744" w:rsidP="0078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744" w:rsidRDefault="006E5744" w:rsidP="0078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582" w:rsidRPr="006E5744" w:rsidRDefault="00787582" w:rsidP="0078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5744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p w:rsidR="00787582" w:rsidRPr="006E5744" w:rsidRDefault="00787582" w:rsidP="00787582">
      <w:pPr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3021"/>
        <w:gridCol w:w="2011"/>
        <w:gridCol w:w="7"/>
        <w:gridCol w:w="1000"/>
      </w:tblGrid>
      <w:tr w:rsidR="00787582" w:rsidRPr="006E5744" w:rsidTr="00787582">
        <w:trPr>
          <w:gridAfter w:val="2"/>
          <w:wAfter w:w="1048" w:type="dxa"/>
          <w:trHeight w:val="265"/>
        </w:trPr>
        <w:tc>
          <w:tcPr>
            <w:tcW w:w="3611" w:type="dxa"/>
            <w:vMerge w:val="restart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</w:t>
            </w:r>
            <w:proofErr w:type="gramStart"/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внеурочной</w:t>
            </w:r>
            <w:proofErr w:type="gramEnd"/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 w:val="restart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Факультатив, кружок,</w:t>
            </w:r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общественно-полезная</w:t>
            </w:r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787582" w:rsidRPr="006E5744" w:rsidTr="00787582">
        <w:trPr>
          <w:trHeight w:val="146"/>
        </w:trPr>
        <w:tc>
          <w:tcPr>
            <w:tcW w:w="3611" w:type="dxa"/>
            <w:vMerge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41" w:type="dxa"/>
            <w:vMerge w:val="restart"/>
            <w:tcBorders>
              <w:top w:val="nil"/>
              <w:right w:val="nil"/>
            </w:tcBorders>
            <w:vAlign w:val="center"/>
          </w:tcPr>
          <w:p w:rsidR="00787582" w:rsidRPr="006E5744" w:rsidRDefault="00787582" w:rsidP="007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trHeight w:val="306"/>
        </w:trPr>
        <w:tc>
          <w:tcPr>
            <w:tcW w:w="3611" w:type="dxa"/>
            <w:vMerge w:val="restart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 эстетическое</w:t>
            </w:r>
          </w:p>
        </w:tc>
        <w:tc>
          <w:tcPr>
            <w:tcW w:w="3089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«Театр, игра, дети»</w:t>
            </w: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79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vMerge/>
            <w:tcBorders>
              <w:right w:val="nil"/>
            </w:tcBorders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trHeight w:val="285"/>
        </w:trPr>
        <w:tc>
          <w:tcPr>
            <w:tcW w:w="3611" w:type="dxa"/>
            <w:vMerge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«Познаю мир»</w:t>
            </w:r>
          </w:p>
        </w:tc>
        <w:tc>
          <w:tcPr>
            <w:tcW w:w="2079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vMerge/>
            <w:tcBorders>
              <w:right w:val="nil"/>
            </w:tcBorders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gridAfter w:val="2"/>
          <w:wAfter w:w="1048" w:type="dxa"/>
          <w:trHeight w:val="345"/>
        </w:trPr>
        <w:tc>
          <w:tcPr>
            <w:tcW w:w="3611" w:type="dxa"/>
            <w:vMerge w:val="restart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089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«Азбука здоровья» </w:t>
            </w:r>
          </w:p>
        </w:tc>
        <w:tc>
          <w:tcPr>
            <w:tcW w:w="2072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gridAfter w:val="2"/>
          <w:wAfter w:w="1048" w:type="dxa"/>
          <w:trHeight w:val="284"/>
        </w:trPr>
        <w:tc>
          <w:tcPr>
            <w:tcW w:w="3611" w:type="dxa"/>
            <w:vMerge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«Чемпион»</w:t>
            </w:r>
          </w:p>
        </w:tc>
        <w:tc>
          <w:tcPr>
            <w:tcW w:w="2072" w:type="dxa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87582" w:rsidRPr="006E5744" w:rsidTr="00787582">
        <w:trPr>
          <w:trHeight w:val="330"/>
        </w:trPr>
        <w:tc>
          <w:tcPr>
            <w:tcW w:w="3611" w:type="dxa"/>
            <w:vMerge w:val="restart"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Научно техническое </w:t>
            </w:r>
          </w:p>
        </w:tc>
        <w:tc>
          <w:tcPr>
            <w:tcW w:w="3089" w:type="dxa"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44">
              <w:rPr>
                <w:rFonts w:ascii="Times New Roman" w:eastAsia="Calibri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079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vMerge w:val="restart"/>
            <w:tcBorders>
              <w:top w:val="nil"/>
              <w:right w:val="nil"/>
            </w:tcBorders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trHeight w:val="299"/>
        </w:trPr>
        <w:tc>
          <w:tcPr>
            <w:tcW w:w="3611" w:type="dxa"/>
            <w:vMerge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787582" w:rsidRPr="006E5744" w:rsidRDefault="00787582" w:rsidP="007875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44">
              <w:rPr>
                <w:rFonts w:ascii="Times New Roman" w:eastAsia="Calibri" w:hAnsi="Times New Roman" w:cs="Times New Roman"/>
                <w:sz w:val="24"/>
                <w:szCs w:val="24"/>
              </w:rPr>
              <w:t>«В мире информатики»</w:t>
            </w:r>
          </w:p>
        </w:tc>
        <w:tc>
          <w:tcPr>
            <w:tcW w:w="2079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vMerge/>
            <w:tcBorders>
              <w:top w:val="nil"/>
              <w:right w:val="nil"/>
            </w:tcBorders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582" w:rsidRPr="006E5744" w:rsidTr="00787582">
        <w:trPr>
          <w:trHeight w:val="286"/>
        </w:trPr>
        <w:tc>
          <w:tcPr>
            <w:tcW w:w="6700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79" w:type="dxa"/>
            <w:gridSpan w:val="2"/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1" w:type="dxa"/>
            <w:vMerge/>
            <w:tcBorders>
              <w:bottom w:val="nil"/>
              <w:right w:val="nil"/>
            </w:tcBorders>
          </w:tcPr>
          <w:p w:rsidR="00787582" w:rsidRPr="006E5744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87582" w:rsidRPr="006E5744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6E5744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6E5744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6E5744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6E5744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6E5744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6E5744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6E5744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6E5744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6E5744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6E5744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44" w:rsidRDefault="006E5744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44" w:rsidRDefault="006E5744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44" w:rsidRDefault="006E5744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44" w:rsidRDefault="006E5744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44" w:rsidRDefault="006E5744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программы.</w:t>
      </w:r>
    </w:p>
    <w:p w:rsidR="00787582" w:rsidRPr="00787582" w:rsidRDefault="00787582" w:rsidP="007875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базовой образовательной программы составляют типовые программы, утвержденные Министерством образования РФ.</w:t>
      </w:r>
    </w:p>
    <w:p w:rsidR="00787582" w:rsidRPr="00787582" w:rsidRDefault="00787582" w:rsidP="0078758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088"/>
        <w:gridCol w:w="1446"/>
        <w:gridCol w:w="1276"/>
        <w:gridCol w:w="3367"/>
      </w:tblGrid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Предмет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примерной учебной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left="-108" w:righ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утверждена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ind w:left="-108" w:righ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</w:t>
            </w: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основного общего образования по русскому языку.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«Русский язык» под редакцией М.Т. Баранова, Т.А.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Ладыженской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Н.М.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Шанского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язык. 5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 Русский язык. 6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 Русский язык. 7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и др.  Русский язык. 8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основного общего образования по русскому языку.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литературе для 5-11 классов (авторы: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В.Я. Коровина.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Журавлев, В.И. Коровин, И.С.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В.П.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 , Журавлев В.П., Коровин В.И.  Литература. Учебник-хрестоматия. Ч. 1, 2. 5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 Коровина В.Я., Журавлев В.П.  Литература. 6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  Литература. 7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 , Журавлев В.П., Коровин В.И.  Литература. 8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Примерной программы основного общего образо</w:t>
            </w:r>
            <w:r w:rsidRPr="00787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вания по иностранному языку</w:t>
            </w: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 программа по немецкому языку И.Л. Бим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 , Рыжова Л.Н. Немецкий язык.. 5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Санникова Л.М.,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 Немецкий язык.   6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Артемова Н.А.   Немецкий язык.  7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Санникова Л.М.,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и др.   Немецкий язык.  8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Примерной  программы основного общего образования по математике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по алгебре  Ю.Н. Макарычев, Н.Г.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К.Н.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Нешков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С.Б. Суворова Ю.Н.,</w:t>
            </w:r>
            <w:r w:rsidRPr="007875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875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авторская программа по геометрии Л.С.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Атанасяна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 ,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Чесноков А.С.  Математика. 5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Чесноков А.С.  Математика. 6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др.   Алгебра. 7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Н.Г.,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др.   Алгебра. 8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Л.С, Бутузов В.Ф., Кадомцев С.Б. и др.   Геометрия. 7–9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 и ИКТ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582" w:rsidRPr="00787582" w:rsidRDefault="00787582" w:rsidP="00787582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Примерной  программы основного общего образования по информатике и информационным технологиям.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Информатика 7—9 классы.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5-6 класс.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 5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Л.Л.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 6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Л.Л.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Информатика и ИКТ  7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Макарова Информатика и ИКТ  8-9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программа основного общего образования по истории 5-9 класс для образовательных учреждений и авторские программы </w:t>
            </w:r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ИСТОРИЯ РОССИИ</w:t>
            </w:r>
          </w:p>
          <w:p w:rsidR="00787582" w:rsidRPr="00787582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6—9 классы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А.А.Данилов, Л.Г.Косулина </w:t>
            </w:r>
          </w:p>
          <w:p w:rsidR="00787582" w:rsidRPr="00787582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НОВАЯ ИСТОРИЯ</w:t>
            </w:r>
          </w:p>
          <w:p w:rsidR="00787582" w:rsidRPr="00787582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7—8 классы</w:t>
            </w:r>
          </w:p>
          <w:p w:rsidR="00787582" w:rsidRPr="00787582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 w:rsidRPr="0078758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Авторы: </w:t>
            </w:r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А. Я. </w:t>
            </w:r>
            <w:proofErr w:type="spellStart"/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Юдовская</w:t>
            </w:r>
            <w:proofErr w:type="spellEnd"/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; Л. М. Ванюшкина,</w:t>
            </w:r>
          </w:p>
          <w:p w:rsidR="00787582" w:rsidRPr="00787582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ИСТОРИЯ СРЕДНИХ ВЕКОВ</w:t>
            </w:r>
          </w:p>
          <w:p w:rsidR="00787582" w:rsidRPr="00787582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</w:pPr>
            <w:r w:rsidRPr="0078758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Автор: </w:t>
            </w:r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В. А. </w:t>
            </w:r>
            <w:proofErr w:type="spellStart"/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Ведюшкин</w:t>
            </w:r>
            <w:proofErr w:type="spellEnd"/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 ИСТОРИЯ ДРЕВНЕГО МИРА</w:t>
            </w:r>
          </w:p>
          <w:p w:rsidR="00787582" w:rsidRPr="00787582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78758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Авторы: </w:t>
            </w:r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А. А. </w:t>
            </w:r>
            <w:proofErr w:type="spellStart"/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Вигасин</w:t>
            </w:r>
            <w:proofErr w:type="spellEnd"/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, </w:t>
            </w:r>
            <w:r w:rsidRPr="00787582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доктор исторических наук;</w:t>
            </w:r>
          </w:p>
          <w:p w:rsidR="00787582" w:rsidRPr="00787582" w:rsidRDefault="00787582" w:rsidP="0078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Г. И. </w:t>
            </w:r>
            <w:proofErr w:type="spellStart"/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Годер</w:t>
            </w:r>
            <w:proofErr w:type="spellEnd"/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  <w:lang w:eastAsia="ru-RU"/>
              </w:rPr>
              <w:t>И. С. Свенцицкая,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древнего мира. А.А.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Г.И.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И.С. Свенцицкая. 5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 История средних веков 6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Данилов А.А., Косулина Л.Г.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6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Л.М.Всеобщая история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нового времени 7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 Косулина Л.Г.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7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Л.М.Всеобщая история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нового времени 8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 Косулина Л.Г.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8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(включая экономику и право)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Примерная программа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основного общего образования  по обществознанию.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 Л.Н. Боголюбова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Базовая программа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утвержденные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Боголюбов Л.Н., Виноградова Н.Ф., Городецкая Н.И. и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др. Обществознание. 6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Л.Ф. Обществознание. 7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Л.Ф. и др. / Под ред. Боголюбова Л.Н., Городецкой Н.И. Обществознание. 8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основного общего образования  по географии.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«Программа для  общеобразовательных школ, гимназий, лицеев: География 6-9классы».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В.Я.Ром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В.П.Дронов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И.В.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Душина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Э.М.Раковская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Т.П.Герасимова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Н.П.Неклюкова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География 6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В.А.Коринская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И.В.Душина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В.А.Щенёв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География  7кл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   География  России. 8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С.Г. Воскресенский География Саратовской области 8 и 9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основного общего образования по природоведению 5 класс.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программа:   В.В. Пасечник, В.В.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В.М.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Пакулова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АА., Сонин Н.И. Природоведение </w:t>
            </w: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основного общего образования по физике 7-9 класс для образовательных учреждений и авторская программа</w:t>
            </w:r>
            <w:r w:rsidRPr="007875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: Е. </w:t>
            </w:r>
            <w:proofErr w:type="spellStart"/>
            <w:r w:rsidRPr="007875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М.Гутник</w:t>
            </w:r>
            <w:proofErr w:type="spellEnd"/>
            <w:r w:rsidRPr="007875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7875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78758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- Физика 7-9 классы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Физика. 7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Физика. 8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основного общего образования по химии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курса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химии для учащихся 8 – 9 классов общеобразовательных учреждений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О.С. Габриелян)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Габриелян О.С.  Химия. 8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основного общего образования по биологии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«Программа для общеобразовательных школ, гимназий, лицеев: Биология6-9 классы»</w:t>
            </w:r>
            <w:r w:rsidRPr="007875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авторов В.В. Пасечника, В.В.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В.М.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Пакуловой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В.В.Пасечник. Биология 6кл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В.В.Латюшин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В.А.Шапкин. Биология 7кл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Д.В.Колесов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Р.Д.Маш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И.Н.Беляев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8кл.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основного общего образования  по музыке, Примерная программа основного общего образования  по  изобразительному искусству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7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вторские программы: </w:t>
            </w:r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для общеобразовательных учреждений: Программа «Музыка». 5-8 классы. Авторы: В.В.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Алеев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(рук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роекта), Т.И. Науменко, Т.Н.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Кичак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«Изобразительное искусство и художественный труд»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Б.М.Неменского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Программа «Искусство».8-9 классы. Авторы: Г.П. Сергеева (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роекта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И.Э.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Кашекова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87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Е.Д. Критская.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Музыка. 5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Е.Д.. Музыка. 6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Музыка. 7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И.Э.Искусство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8-9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Н.А.,Островская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О.В./под ред.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 искусство 5 класс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 /под ред.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 искусство 6 класс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Гуров Г.Е./под ред.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 искусство 7 класс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программа основного общего образования по направлению «Технология. Технический труд».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 Технология. 5-9 классы.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Кожина О.А., Пичугина Г.В.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Тищенко А.Т., Синица Н.В. Технология. Технический труд. 5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П.С., Симоненко В.Д., Тищенко А.Т. /Под ред. Симоненко В.Д. Технология. Технический труд. 6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-Граф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П.С., Симоненко В.Д., Тищенко А.Т. /Под ред. Симоненко В.Д. Технология. Технический труд. 7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-Граф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Гончаров Б.А., Елисеева Е.В.,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Электов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 др./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Симоненко В.Д. Технология 8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«Основы здорового образа жизни».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Лысогорская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Орлова М.М., Павлова М.А., и др. Основы здорового образа жизни. Программа для средних классов общеобразовательных учреждений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программа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Саратовский институт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переподготовки работников образования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В.В. Марков  Здоровый образ жизни 8 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</w:t>
            </w: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программа основного общего образования по физической культуре. </w:t>
            </w:r>
            <w:r w:rsidRPr="0078758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Государственная программа В.И.Лях «Комплексная программа физического воспитания учащихся 1–11 классов»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программа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Министерством образования РФ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Матвеев А.П. Физическая культура 5 класс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Физическая культура 6-7 класс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Физическая культура 8-9 класс</w:t>
            </w: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Введение в биологию и экологию», «Экология растений», «Экология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животных», «Введение в ландшафтную экологию» и «Экология человека. Человек в экосистеме», «Экология» Автор: И.М.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Щвец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Региональная программа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Саратовский институт </w:t>
            </w:r>
            <w:proofErr w:type="gram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ации переподготовки работников образования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А.М. Былова, Н.И.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Шорина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Экология растений 6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В.Г.Бабенко, Д.В. Богомолов и др. Экология животных. 7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Н.А.Чумаченко. Введение в </w:t>
            </w: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ландшафтную экологию. Учебное пособие.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М.З. Фёдорова,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В.С.Кучменко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Г.А.Воронина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Экология человека. 8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Е.А.Криксунов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В.В.Пасечник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Экология 10 (11)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87582" w:rsidRPr="00787582" w:rsidTr="0078758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программа основного общего образования по основам безопасности жизнедеятельности 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Автор: Смирнов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А.Т., Хренников Б.О. / Под редакцией Смирнова А.Т. Основы безопасности жизнедеятельности. 5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Смирнов А.Т., Хренников Б.О. / Под редакцией Смирнова А.Т. Основы безопасности жизнедеятельности. 6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А.Т., Хренников Б.О. / Под редакцией Смирнова А.Т. Основы безопасности жизнедеятельности. 7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А.Т., Хренников Б.О. / Под редакцией Смирнова А.Т. Основы безопасности жизнедеятельности. 8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582" w:rsidRPr="00787582" w:rsidRDefault="00787582" w:rsidP="0078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582" w:rsidRPr="00787582" w:rsidRDefault="00787582" w:rsidP="0078758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Организационно-педагогические условия.</w:t>
      </w:r>
    </w:p>
    <w:p w:rsidR="00787582" w:rsidRPr="00787582" w:rsidRDefault="00787582" w:rsidP="0078758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5-дневной рабочей недели в1-4 </w:t>
      </w:r>
      <w:proofErr w:type="gram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6-дневной рабочей недели в 5-9 классах при соблюдении </w:t>
      </w:r>
      <w:proofErr w:type="spell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организации учебного процесса.</w:t>
      </w:r>
    </w:p>
    <w:p w:rsidR="00787582" w:rsidRPr="00787582" w:rsidRDefault="00787582" w:rsidP="0078758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в одну смену, начало занятий в 8 ч 30 мин.</w:t>
      </w:r>
    </w:p>
    <w:p w:rsidR="00787582" w:rsidRPr="00787582" w:rsidRDefault="00787582" w:rsidP="0078758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45 минут. В 1 классе в первой четверти 3 урока по 35 минут.</w:t>
      </w:r>
    </w:p>
    <w:p w:rsidR="00787582" w:rsidRPr="00787582" w:rsidRDefault="00787582" w:rsidP="0078758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мотивации.</w:t>
      </w:r>
    </w:p>
    <w:p w:rsidR="00787582" w:rsidRPr="00787582" w:rsidRDefault="00787582" w:rsidP="0078758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интеллектуальных и личностных особенностей обучающихся.</w:t>
      </w: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87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Диагностика заключается </w:t>
      </w:r>
      <w:proofErr w:type="gramStart"/>
      <w:r w:rsidRPr="00787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787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87582" w:rsidRPr="00787582" w:rsidRDefault="00787582" w:rsidP="0078758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диагностика (1 раз в год). Наличие условий для домашней работы: состав семьи, материальное положение семьи.</w:t>
      </w:r>
    </w:p>
    <w:p w:rsidR="00787582" w:rsidRPr="00787582" w:rsidRDefault="00787582" w:rsidP="0078758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диагностика (1 раз в год): показатели физического здоровья.</w:t>
      </w:r>
    </w:p>
    <w:p w:rsidR="00787582" w:rsidRPr="00787582" w:rsidRDefault="00787582" w:rsidP="0078758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диагностика (1 раз в год): интеллектуальные и личностные особенности (объем кратковременной и оперативной памяти, тревожность, адаптация к образовательному процессу).</w:t>
      </w:r>
    </w:p>
    <w:p w:rsidR="00787582" w:rsidRPr="00787582" w:rsidRDefault="00787582" w:rsidP="0078758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(регулярно): предметные и личностные достижения (затруднения  в образовательных областях, общая культура личности, коммуникативная деятельность).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технологии, используемые в образовательном процессе ориентированы</w:t>
      </w:r>
      <w:proofErr w:type="gram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развитие: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общей культуры личности;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самостоятельности и креативности мышления;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коммуникативной культуры.</w:t>
      </w:r>
    </w:p>
    <w:p w:rsidR="00787582" w:rsidRPr="00787582" w:rsidRDefault="00787582" w:rsidP="00787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реализации образовательной программы используются следующие виды педагогических технологий: игровые, коммуникативно-диалоговые, </w:t>
      </w:r>
      <w:proofErr w:type="spell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саморазвивающего</w:t>
      </w:r>
      <w:proofErr w:type="spell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работа в группах опережающего обучения, использование ТСО, ПК.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7875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Мониторинг полноты и качества реализации образовательной программы.</w:t>
      </w:r>
    </w:p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Показатели реализации образовательной программы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87582" w:rsidRPr="00787582" w:rsidTr="007875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контроля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контроля</w:t>
            </w:r>
          </w:p>
        </w:tc>
      </w:tr>
      <w:tr w:rsidR="00787582" w:rsidRPr="00787582" w:rsidTr="007875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общеобразовательной подготовки выпускников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582" w:rsidRPr="00787582" w:rsidTr="007875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 школы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проверка техники чтения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787582" w:rsidRPr="00787582" w:rsidTr="007875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школы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государственная аттестация;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учащихся школы в различных предметных олимпиадах.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февраль</w:t>
            </w:r>
          </w:p>
        </w:tc>
      </w:tr>
      <w:tr w:rsidR="00787582" w:rsidRPr="00787582" w:rsidTr="007875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социализации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социометрии, выводы классных руководителей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787582" w:rsidRPr="00787582" w:rsidTr="007875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Встроенность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систему социально-экономических отношений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трудоустройства, данные завершения </w:t>
            </w:r>
            <w:proofErr w:type="spellStart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послешкольного</w:t>
            </w:r>
            <w:proofErr w:type="spellEnd"/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87582" w:rsidRPr="00787582" w:rsidTr="007875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углублённого медицинского осмотра;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призывной комиссии райвоенкомата;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пропусках уроков по болезни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582" w:rsidRPr="00787582" w:rsidRDefault="00787582" w:rsidP="0078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</w:tr>
    </w:tbl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показателей мониторинга:</w:t>
      </w:r>
    </w:p>
    <w:p w:rsidR="00787582" w:rsidRPr="00787582" w:rsidRDefault="00787582" w:rsidP="0078758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обученность</w:t>
      </w:r>
      <w:proofErr w:type="spell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отдельным предметам;</w:t>
      </w:r>
    </w:p>
    <w:p w:rsidR="00787582" w:rsidRPr="00787582" w:rsidRDefault="00787582" w:rsidP="0078758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:rsidR="00787582" w:rsidRPr="00787582" w:rsidRDefault="00787582" w:rsidP="0078758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воспитанность </w:t>
      </w:r>
      <w:proofErr w:type="gram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582" w:rsidRPr="00787582" w:rsidRDefault="00787582" w:rsidP="0078758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креативной, интеллектуальной, эмоционально-волевой, ценностно-мотивационной сфер личности обучающихся;</w:t>
      </w:r>
      <w:proofErr w:type="gramEnd"/>
    </w:p>
    <w:p w:rsidR="00787582" w:rsidRPr="00787582" w:rsidRDefault="00787582" w:rsidP="0078758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здоровья учеников и </w:t>
      </w:r>
      <w:proofErr w:type="spellStart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 образовательного учреждения;</w:t>
      </w:r>
    </w:p>
    <w:p w:rsidR="00787582" w:rsidRPr="00787582" w:rsidRDefault="00787582" w:rsidP="0078758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технологичность образовательной программы;</w:t>
      </w:r>
    </w:p>
    <w:p w:rsidR="00787582" w:rsidRPr="00787582" w:rsidRDefault="00787582" w:rsidP="0078758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содержания образования для современного человека, обеспечиваемого образовательной программой;</w:t>
      </w:r>
    </w:p>
    <w:p w:rsidR="00787582" w:rsidRPr="00787582" w:rsidRDefault="00787582" w:rsidP="0078758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реализации образовательной программы;</w:t>
      </w:r>
    </w:p>
    <w:p w:rsidR="00787582" w:rsidRPr="00787582" w:rsidRDefault="00787582" w:rsidP="0078758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подготовленных и мотивированных педагогических кадров.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BF6" w:rsidRDefault="00F27BF6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BF6" w:rsidRDefault="00F27BF6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BF6" w:rsidRDefault="00F27BF6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BF6" w:rsidRDefault="00F27BF6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BF6" w:rsidRDefault="00F27BF6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BF6" w:rsidRDefault="00F27BF6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BF6" w:rsidRDefault="00F27BF6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BF6" w:rsidRDefault="00F27BF6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7875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 образовательной программы.</w:t>
      </w:r>
    </w:p>
    <w:p w:rsidR="00787582" w:rsidRPr="00787582" w:rsidRDefault="00787582" w:rsidP="007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82" w:rsidRPr="00787582" w:rsidRDefault="00787582" w:rsidP="0078758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образовании».</w:t>
      </w:r>
    </w:p>
    <w:p w:rsidR="00787582" w:rsidRPr="00787582" w:rsidRDefault="00787582" w:rsidP="0078758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ребенка.</w:t>
      </w:r>
    </w:p>
    <w:p w:rsidR="00787582" w:rsidRPr="00787582" w:rsidRDefault="00787582" w:rsidP="0078758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 санитарно-эпидемиологическом благополучии населения».</w:t>
      </w:r>
    </w:p>
    <w:p w:rsidR="00787582" w:rsidRPr="00787582" w:rsidRDefault="00787582" w:rsidP="0078758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об образовательном учреждении.</w:t>
      </w:r>
    </w:p>
    <w:p w:rsidR="00787582" w:rsidRPr="00787582" w:rsidRDefault="00787582" w:rsidP="0078758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школы.</w:t>
      </w:r>
    </w:p>
    <w:p w:rsidR="00787582" w:rsidRPr="00787582" w:rsidRDefault="00787582" w:rsidP="0078758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и аттестация образовательного учреждения.</w:t>
      </w:r>
    </w:p>
    <w:p w:rsidR="00787582" w:rsidRPr="00787582" w:rsidRDefault="00787582" w:rsidP="00787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82" w:rsidRPr="00787582" w:rsidRDefault="00787582" w:rsidP="00787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B4B" w:rsidRDefault="00136B4B"/>
    <w:sectPr w:rsidR="00136B4B" w:rsidSect="0078758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6.75pt;height:6.75pt" o:bullet="t">
        <v:imagedata r:id="rId1" o:title="bull"/>
      </v:shape>
    </w:pict>
  </w:numPicBullet>
  <w:numPicBullet w:numPicBulletId="2">
    <w:pict>
      <v:shape id="_x0000_i1028" type="#_x0000_t75" style="width:3in;height:3in" o:bullet="t"/>
    </w:pict>
  </w:numPicBullet>
  <w:abstractNum w:abstractNumId="0">
    <w:nsid w:val="03306826"/>
    <w:multiLevelType w:val="hybridMultilevel"/>
    <w:tmpl w:val="83FE1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32F7A"/>
    <w:multiLevelType w:val="hybridMultilevel"/>
    <w:tmpl w:val="52F4B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37509"/>
    <w:multiLevelType w:val="hybridMultilevel"/>
    <w:tmpl w:val="F55A0CA8"/>
    <w:lvl w:ilvl="0" w:tplc="C8F27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0B16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BB63F91"/>
    <w:multiLevelType w:val="hybridMultilevel"/>
    <w:tmpl w:val="41688002"/>
    <w:lvl w:ilvl="0" w:tplc="4C8E323A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DFB6A10"/>
    <w:multiLevelType w:val="multilevel"/>
    <w:tmpl w:val="74A8AE9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F73D7"/>
    <w:multiLevelType w:val="hybridMultilevel"/>
    <w:tmpl w:val="C6765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E5764"/>
    <w:multiLevelType w:val="hybridMultilevel"/>
    <w:tmpl w:val="C1CEA866"/>
    <w:lvl w:ilvl="0" w:tplc="FFFFFFFF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Times New Roman" w:hint="default"/>
      </w:rPr>
    </w:lvl>
  </w:abstractNum>
  <w:abstractNum w:abstractNumId="8">
    <w:nsid w:val="27325D9E"/>
    <w:multiLevelType w:val="hybridMultilevel"/>
    <w:tmpl w:val="5C6AE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B0EE7"/>
    <w:multiLevelType w:val="hybridMultilevel"/>
    <w:tmpl w:val="5DDAC8E8"/>
    <w:lvl w:ilvl="0" w:tplc="27C89FB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5F4197"/>
    <w:multiLevelType w:val="multilevel"/>
    <w:tmpl w:val="AB2E9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46B8F"/>
    <w:multiLevelType w:val="hybridMultilevel"/>
    <w:tmpl w:val="F830CE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E24300"/>
    <w:multiLevelType w:val="singleLevel"/>
    <w:tmpl w:val="13D8A90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13">
    <w:nsid w:val="477B03BA"/>
    <w:multiLevelType w:val="hybridMultilevel"/>
    <w:tmpl w:val="30B02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FA12E2"/>
    <w:multiLevelType w:val="hybridMultilevel"/>
    <w:tmpl w:val="2B98C768"/>
    <w:lvl w:ilvl="0" w:tplc="9AAC212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A9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8C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CC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AF8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6A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CC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200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E8438F"/>
    <w:multiLevelType w:val="hybridMultilevel"/>
    <w:tmpl w:val="27DC9520"/>
    <w:lvl w:ilvl="0" w:tplc="FFFFFFFF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Times New Roman" w:hint="default"/>
      </w:rPr>
    </w:lvl>
  </w:abstractNum>
  <w:abstractNum w:abstractNumId="16">
    <w:nsid w:val="506E5136"/>
    <w:multiLevelType w:val="multilevel"/>
    <w:tmpl w:val="AB5674A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17">
    <w:nsid w:val="511420C9"/>
    <w:multiLevelType w:val="singleLevel"/>
    <w:tmpl w:val="66CCF69E"/>
    <w:lvl w:ilvl="0">
      <w:start w:val="1"/>
      <w:numFmt w:val="decimal"/>
      <w:lvlText w:val="2.%1. "/>
      <w:legacy w:legacy="1" w:legacySpace="0" w:legacyIndent="283"/>
      <w:lvlJc w:val="left"/>
      <w:pPr>
        <w:ind w:left="993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18">
    <w:nsid w:val="533132F5"/>
    <w:multiLevelType w:val="hybridMultilevel"/>
    <w:tmpl w:val="2D44EB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5611111B"/>
    <w:multiLevelType w:val="hybridMultilevel"/>
    <w:tmpl w:val="C6E03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A0854"/>
    <w:multiLevelType w:val="hybridMultilevel"/>
    <w:tmpl w:val="1BB2DF76"/>
    <w:lvl w:ilvl="0" w:tplc="FFFFFFF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22">
    <w:nsid w:val="5C0A3060"/>
    <w:multiLevelType w:val="hybridMultilevel"/>
    <w:tmpl w:val="603A1F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541717"/>
    <w:multiLevelType w:val="hybridMultilevel"/>
    <w:tmpl w:val="0F20A314"/>
    <w:lvl w:ilvl="0" w:tplc="B9E63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382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661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0F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6B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2F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45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E95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05A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7920B6"/>
    <w:multiLevelType w:val="hybridMultilevel"/>
    <w:tmpl w:val="D2AA78B0"/>
    <w:lvl w:ilvl="0" w:tplc="573622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6C0AD0"/>
    <w:multiLevelType w:val="hybridMultilevel"/>
    <w:tmpl w:val="7A963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</w:abstractNum>
  <w:abstractNum w:abstractNumId="27">
    <w:nsid w:val="75115737"/>
    <w:multiLevelType w:val="hybridMultilevel"/>
    <w:tmpl w:val="3328E5EE"/>
    <w:lvl w:ilvl="0" w:tplc="220C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D07C81"/>
    <w:multiLevelType w:val="hybridMultilevel"/>
    <w:tmpl w:val="88DE1142"/>
    <w:lvl w:ilvl="0" w:tplc="34F61938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736677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E0762C"/>
    <w:multiLevelType w:val="hybridMultilevel"/>
    <w:tmpl w:val="98F683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0"/>
  </w:num>
  <w:num w:numId="3">
    <w:abstractNumId w:val="3"/>
  </w:num>
  <w:num w:numId="4">
    <w:abstractNumId w:val="13"/>
  </w:num>
  <w:num w:numId="5">
    <w:abstractNumId w:val="11"/>
  </w:num>
  <w:num w:numId="6">
    <w:abstractNumId w:val="22"/>
  </w:num>
  <w:num w:numId="7">
    <w:abstractNumId w:val="2"/>
  </w:num>
  <w:num w:numId="8">
    <w:abstractNumId w:val="9"/>
  </w:num>
  <w:num w:numId="9">
    <w:abstractNumId w:val="4"/>
  </w:num>
  <w:num w:numId="10">
    <w:abstractNumId w:val="26"/>
    <w:lvlOverride w:ilvl="0">
      <w:startOverride w:val="6"/>
    </w:lvlOverride>
  </w:num>
  <w:num w:numId="11">
    <w:abstractNumId w:val="24"/>
  </w:num>
  <w:num w:numId="12">
    <w:abstractNumId w:val="16"/>
  </w:num>
  <w:num w:numId="13">
    <w:abstractNumId w:val="18"/>
  </w:num>
  <w:num w:numId="14">
    <w:abstractNumId w:val="15"/>
  </w:num>
  <w:num w:numId="15">
    <w:abstractNumId w:val="7"/>
  </w:num>
  <w:num w:numId="16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8"/>
  </w:num>
  <w:num w:numId="28">
    <w:abstractNumId w:val="21"/>
  </w:num>
  <w:num w:numId="29">
    <w:abstractNumId w:val="17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582"/>
    <w:rsid w:val="00124942"/>
    <w:rsid w:val="00136B4B"/>
    <w:rsid w:val="0040530D"/>
    <w:rsid w:val="00584A31"/>
    <w:rsid w:val="00651B82"/>
    <w:rsid w:val="006E5744"/>
    <w:rsid w:val="00783409"/>
    <w:rsid w:val="00787582"/>
    <w:rsid w:val="008E1A96"/>
    <w:rsid w:val="00ED5A34"/>
    <w:rsid w:val="00F2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1A96"/>
  </w:style>
  <w:style w:type="paragraph" w:styleId="1">
    <w:name w:val="heading 1"/>
    <w:basedOn w:val="a0"/>
    <w:next w:val="a0"/>
    <w:link w:val="10"/>
    <w:qFormat/>
    <w:rsid w:val="00787582"/>
    <w:pPr>
      <w:keepNext/>
      <w:tabs>
        <w:tab w:val="left" w:pos="1080"/>
      </w:tabs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787582"/>
    <w:pPr>
      <w:keepNext/>
      <w:spacing w:after="0" w:line="240" w:lineRule="auto"/>
      <w:ind w:right="34"/>
      <w:outlineLvl w:val="1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787582"/>
    <w:pPr>
      <w:keepNext/>
      <w:spacing w:after="0" w:line="240" w:lineRule="auto"/>
      <w:outlineLvl w:val="2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787582"/>
    <w:pPr>
      <w:keepNext/>
      <w:spacing w:after="0" w:line="240" w:lineRule="auto"/>
      <w:jc w:val="center"/>
      <w:outlineLvl w:val="3"/>
    </w:pPr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87582"/>
    <w:pPr>
      <w:keepNext/>
      <w:pBdr>
        <w:bottom w:val="single" w:sz="12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6">
    <w:name w:val="heading 6"/>
    <w:basedOn w:val="a0"/>
    <w:next w:val="a0"/>
    <w:link w:val="60"/>
    <w:qFormat/>
    <w:rsid w:val="00787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787582"/>
    <w:pPr>
      <w:keepNext/>
      <w:spacing w:after="0" w:line="240" w:lineRule="auto"/>
      <w:ind w:right="-108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787582"/>
    <w:pPr>
      <w:keepNext/>
      <w:spacing w:after="0" w:line="240" w:lineRule="auto"/>
      <w:ind w:right="-108" w:hanging="108"/>
      <w:outlineLvl w:val="7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87582"/>
    <w:pPr>
      <w:keepNext/>
      <w:spacing w:after="0" w:line="240" w:lineRule="auto"/>
      <w:ind w:right="-908"/>
      <w:outlineLvl w:val="8"/>
    </w:pPr>
    <w:rPr>
      <w:rFonts w:ascii="Baltica" w:eastAsia="Times New Roman" w:hAnsi="Baltica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7582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8758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8758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875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8758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7875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87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8758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87582"/>
    <w:rPr>
      <w:rFonts w:ascii="Baltica" w:eastAsia="Times New Roman" w:hAnsi="Baltica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3"/>
    <w:semiHidden/>
    <w:rsid w:val="00787582"/>
  </w:style>
  <w:style w:type="paragraph" w:styleId="a4">
    <w:name w:val="footer"/>
    <w:basedOn w:val="a0"/>
    <w:link w:val="a5"/>
    <w:uiPriority w:val="99"/>
    <w:rsid w:val="00787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78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87582"/>
    <w:pPr>
      <w:spacing w:after="0" w:line="240" w:lineRule="auto"/>
      <w:ind w:right="-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78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7875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787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787582"/>
    <w:rPr>
      <w:rFonts w:cs="Times New Roman"/>
    </w:rPr>
  </w:style>
  <w:style w:type="paragraph" w:styleId="a">
    <w:name w:val="caption"/>
    <w:basedOn w:val="a0"/>
    <w:next w:val="a0"/>
    <w:qFormat/>
    <w:rsid w:val="00787582"/>
    <w:pPr>
      <w:numPr>
        <w:numId w:val="1"/>
      </w:numPr>
      <w:tabs>
        <w:tab w:val="num" w:pos="862"/>
      </w:tabs>
      <w:spacing w:after="0" w:line="240" w:lineRule="auto"/>
      <w:ind w:left="862"/>
    </w:pPr>
    <w:rPr>
      <w:rFonts w:ascii="Baltica" w:eastAsia="Times New Roman" w:hAnsi="Baltica" w:cs="Times New Roman"/>
      <w:b/>
      <w:sz w:val="24"/>
      <w:szCs w:val="20"/>
      <w:u w:val="single"/>
      <w:lang w:eastAsia="ru-RU"/>
    </w:rPr>
  </w:style>
  <w:style w:type="paragraph" w:styleId="31">
    <w:name w:val="Body Text Indent 3"/>
    <w:basedOn w:val="a0"/>
    <w:link w:val="32"/>
    <w:rsid w:val="00787582"/>
    <w:pPr>
      <w:spacing w:after="0" w:line="240" w:lineRule="auto"/>
      <w:ind w:right="-1376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1"/>
    <w:link w:val="31"/>
    <w:rsid w:val="00787582"/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2"/>
    <w:uiPriority w:val="59"/>
    <w:rsid w:val="0078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0"/>
    <w:rsid w:val="007875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 Знак Знак Знак Знак Знак Знак"/>
    <w:basedOn w:val="a0"/>
    <w:rsid w:val="00787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7875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7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78758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Название Знак"/>
    <w:basedOn w:val="a1"/>
    <w:link w:val="ab"/>
    <w:rsid w:val="0078758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Body Text Indent"/>
    <w:basedOn w:val="a0"/>
    <w:link w:val="ae"/>
    <w:rsid w:val="007875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787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787582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3">
    <w:name w:val="Знак Знак2"/>
    <w:locked/>
    <w:rsid w:val="00787582"/>
    <w:rPr>
      <w:sz w:val="24"/>
      <w:lang w:val="ru-RU" w:eastAsia="ru-RU" w:bidi="ar-SA"/>
    </w:rPr>
  </w:style>
  <w:style w:type="paragraph" w:styleId="af">
    <w:name w:val="List Paragraph"/>
    <w:basedOn w:val="a0"/>
    <w:uiPriority w:val="34"/>
    <w:qFormat/>
    <w:rsid w:val="0078758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787582"/>
    <w:rPr>
      <w:color w:val="0000FF"/>
      <w:u w:val="single"/>
    </w:rPr>
  </w:style>
  <w:style w:type="character" w:styleId="af1">
    <w:name w:val="Strong"/>
    <w:uiPriority w:val="22"/>
    <w:qFormat/>
    <w:rsid w:val="00787582"/>
    <w:rPr>
      <w:b/>
      <w:bCs/>
    </w:rPr>
  </w:style>
  <w:style w:type="paragraph" w:customStyle="1" w:styleId="Style6">
    <w:name w:val="Style6"/>
    <w:basedOn w:val="a0"/>
    <w:rsid w:val="00787582"/>
    <w:pPr>
      <w:widowControl w:val="0"/>
      <w:autoSpaceDE w:val="0"/>
      <w:autoSpaceDN w:val="0"/>
      <w:adjustRightInd w:val="0"/>
      <w:spacing w:after="0" w:line="228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rsid w:val="00787582"/>
    <w:rPr>
      <w:rFonts w:ascii="Arial" w:hAnsi="Arial" w:cs="Arial"/>
      <w:b/>
      <w:bCs/>
      <w:sz w:val="22"/>
      <w:szCs w:val="22"/>
    </w:rPr>
  </w:style>
  <w:style w:type="paragraph" w:styleId="af2">
    <w:name w:val="Balloon Text"/>
    <w:basedOn w:val="a0"/>
    <w:link w:val="af3"/>
    <w:semiHidden/>
    <w:rsid w:val="007875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7875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787582"/>
  </w:style>
  <w:style w:type="paragraph" w:styleId="af4">
    <w:name w:val="No Spacing"/>
    <w:uiPriority w:val="1"/>
    <w:qFormat/>
    <w:rsid w:val="00787582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header"/>
    <w:basedOn w:val="a0"/>
    <w:link w:val="af6"/>
    <w:rsid w:val="00787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1"/>
    <w:link w:val="af5"/>
    <w:rsid w:val="00787582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3"/>
    <w:semiHidden/>
    <w:rsid w:val="00787582"/>
  </w:style>
  <w:style w:type="paragraph" w:customStyle="1" w:styleId="tex2st">
    <w:name w:val="tex2st"/>
    <w:basedOn w:val="a0"/>
    <w:rsid w:val="0078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0"/>
    <w:link w:val="af8"/>
    <w:rsid w:val="007875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78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текст сноски"/>
    <w:basedOn w:val="a0"/>
    <w:rsid w:val="007875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rsid w:val="00787582"/>
    <w:rPr>
      <w:vertAlign w:val="superscript"/>
    </w:rPr>
  </w:style>
  <w:style w:type="paragraph" w:customStyle="1" w:styleId="maincont">
    <w:name w:val="main_cont"/>
    <w:basedOn w:val="a0"/>
    <w:rsid w:val="00787582"/>
    <w:pPr>
      <w:spacing w:before="20" w:after="20" w:line="240" w:lineRule="auto"/>
      <w:ind w:left="20" w:right="20"/>
      <w:jc w:val="both"/>
    </w:pPr>
    <w:rPr>
      <w:rFonts w:ascii="Arial" w:eastAsia="Times New Roman" w:hAnsi="Arial" w:cs="Arial"/>
      <w:color w:val="481686"/>
      <w:sz w:val="16"/>
      <w:szCs w:val="16"/>
      <w:lang w:eastAsia="ru-RU"/>
    </w:rPr>
  </w:style>
  <w:style w:type="paragraph" w:styleId="afb">
    <w:name w:val="Subtitle"/>
    <w:basedOn w:val="a0"/>
    <w:link w:val="afc"/>
    <w:qFormat/>
    <w:rsid w:val="00787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Подзаголовок Знак"/>
    <w:basedOn w:val="a1"/>
    <w:link w:val="afb"/>
    <w:rsid w:val="00787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582"/>
    <w:pPr>
      <w:keepNext/>
      <w:tabs>
        <w:tab w:val="left" w:pos="1080"/>
      </w:tabs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787582"/>
    <w:pPr>
      <w:keepNext/>
      <w:spacing w:after="0" w:line="240" w:lineRule="auto"/>
      <w:ind w:right="34"/>
      <w:outlineLvl w:val="1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787582"/>
    <w:pPr>
      <w:keepNext/>
      <w:spacing w:after="0" w:line="240" w:lineRule="auto"/>
      <w:outlineLvl w:val="2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787582"/>
    <w:pPr>
      <w:keepNext/>
      <w:spacing w:after="0" w:line="240" w:lineRule="auto"/>
      <w:jc w:val="center"/>
      <w:outlineLvl w:val="3"/>
    </w:pPr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87582"/>
    <w:pPr>
      <w:keepNext/>
      <w:pBdr>
        <w:bottom w:val="single" w:sz="12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6">
    <w:name w:val="heading 6"/>
    <w:basedOn w:val="a0"/>
    <w:next w:val="a0"/>
    <w:link w:val="60"/>
    <w:qFormat/>
    <w:rsid w:val="00787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787582"/>
    <w:pPr>
      <w:keepNext/>
      <w:spacing w:after="0" w:line="240" w:lineRule="auto"/>
      <w:ind w:right="-108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787582"/>
    <w:pPr>
      <w:keepNext/>
      <w:spacing w:after="0" w:line="240" w:lineRule="auto"/>
      <w:ind w:right="-108" w:hanging="108"/>
      <w:outlineLvl w:val="7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87582"/>
    <w:pPr>
      <w:keepNext/>
      <w:spacing w:after="0" w:line="240" w:lineRule="auto"/>
      <w:ind w:right="-908"/>
      <w:outlineLvl w:val="8"/>
    </w:pPr>
    <w:rPr>
      <w:rFonts w:ascii="Baltica" w:eastAsia="Times New Roman" w:hAnsi="Baltica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7582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8758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8758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875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8758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7875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87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8758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87582"/>
    <w:rPr>
      <w:rFonts w:ascii="Baltica" w:eastAsia="Times New Roman" w:hAnsi="Baltica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3"/>
    <w:semiHidden/>
    <w:rsid w:val="00787582"/>
  </w:style>
  <w:style w:type="paragraph" w:styleId="a4">
    <w:name w:val="footer"/>
    <w:basedOn w:val="a0"/>
    <w:link w:val="a5"/>
    <w:uiPriority w:val="99"/>
    <w:rsid w:val="00787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78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87582"/>
    <w:pPr>
      <w:spacing w:after="0" w:line="240" w:lineRule="auto"/>
      <w:ind w:right="-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78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7875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787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787582"/>
    <w:rPr>
      <w:rFonts w:cs="Times New Roman"/>
    </w:rPr>
  </w:style>
  <w:style w:type="paragraph" w:styleId="a">
    <w:name w:val="caption"/>
    <w:basedOn w:val="a0"/>
    <w:next w:val="a0"/>
    <w:qFormat/>
    <w:rsid w:val="00787582"/>
    <w:pPr>
      <w:numPr>
        <w:numId w:val="1"/>
      </w:numPr>
      <w:tabs>
        <w:tab w:val="num" w:pos="862"/>
      </w:tabs>
      <w:spacing w:after="0" w:line="240" w:lineRule="auto"/>
      <w:ind w:left="862"/>
    </w:pPr>
    <w:rPr>
      <w:rFonts w:ascii="Baltica" w:eastAsia="Times New Roman" w:hAnsi="Baltica" w:cs="Times New Roman"/>
      <w:b/>
      <w:sz w:val="24"/>
      <w:szCs w:val="20"/>
      <w:u w:val="single"/>
      <w:lang w:eastAsia="ru-RU"/>
    </w:rPr>
  </w:style>
  <w:style w:type="paragraph" w:styleId="31">
    <w:name w:val="Body Text Indent 3"/>
    <w:basedOn w:val="a0"/>
    <w:link w:val="32"/>
    <w:rsid w:val="00787582"/>
    <w:pPr>
      <w:spacing w:after="0" w:line="240" w:lineRule="auto"/>
      <w:ind w:right="-1376"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7875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9">
    <w:name w:val="Table Grid"/>
    <w:basedOn w:val="a2"/>
    <w:uiPriority w:val="59"/>
    <w:rsid w:val="0078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0"/>
    <w:rsid w:val="007875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 Знак Знак Знак Знак Знак Знак"/>
    <w:basedOn w:val="a0"/>
    <w:rsid w:val="00787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7875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7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78758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Название Знак"/>
    <w:basedOn w:val="a1"/>
    <w:link w:val="ab"/>
    <w:rsid w:val="0078758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Body Text Indent"/>
    <w:basedOn w:val="a0"/>
    <w:link w:val="ae"/>
    <w:rsid w:val="007875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787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787582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3">
    <w:name w:val="Знак Знак2"/>
    <w:locked/>
    <w:rsid w:val="00787582"/>
    <w:rPr>
      <w:sz w:val="24"/>
      <w:lang w:val="ru-RU" w:eastAsia="ru-RU" w:bidi="ar-SA"/>
    </w:rPr>
  </w:style>
  <w:style w:type="paragraph" w:styleId="af">
    <w:name w:val="List Paragraph"/>
    <w:basedOn w:val="a0"/>
    <w:uiPriority w:val="34"/>
    <w:qFormat/>
    <w:rsid w:val="0078758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787582"/>
    <w:rPr>
      <w:color w:val="0000FF"/>
      <w:u w:val="single"/>
    </w:rPr>
  </w:style>
  <w:style w:type="character" w:styleId="af1">
    <w:name w:val="Strong"/>
    <w:uiPriority w:val="22"/>
    <w:qFormat/>
    <w:rsid w:val="00787582"/>
    <w:rPr>
      <w:b/>
      <w:bCs/>
    </w:rPr>
  </w:style>
  <w:style w:type="paragraph" w:customStyle="1" w:styleId="Style6">
    <w:name w:val="Style6"/>
    <w:basedOn w:val="a0"/>
    <w:rsid w:val="00787582"/>
    <w:pPr>
      <w:widowControl w:val="0"/>
      <w:autoSpaceDE w:val="0"/>
      <w:autoSpaceDN w:val="0"/>
      <w:adjustRightInd w:val="0"/>
      <w:spacing w:after="0" w:line="228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rsid w:val="00787582"/>
    <w:rPr>
      <w:rFonts w:ascii="Arial" w:hAnsi="Arial" w:cs="Arial"/>
      <w:b/>
      <w:bCs/>
      <w:sz w:val="22"/>
      <w:szCs w:val="22"/>
    </w:rPr>
  </w:style>
  <w:style w:type="paragraph" w:styleId="af2">
    <w:name w:val="Balloon Text"/>
    <w:basedOn w:val="a0"/>
    <w:link w:val="af3"/>
    <w:semiHidden/>
    <w:rsid w:val="007875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7875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787582"/>
  </w:style>
  <w:style w:type="paragraph" w:styleId="af4">
    <w:name w:val="No Spacing"/>
    <w:uiPriority w:val="1"/>
    <w:qFormat/>
    <w:rsid w:val="00787582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header"/>
    <w:basedOn w:val="a0"/>
    <w:link w:val="af6"/>
    <w:rsid w:val="00787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1"/>
    <w:link w:val="af5"/>
    <w:rsid w:val="007875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3"/>
    <w:semiHidden/>
    <w:rsid w:val="00787582"/>
  </w:style>
  <w:style w:type="paragraph" w:customStyle="1" w:styleId="tex2st">
    <w:name w:val="tex2st"/>
    <w:basedOn w:val="a0"/>
    <w:rsid w:val="0078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0"/>
    <w:link w:val="af8"/>
    <w:rsid w:val="007875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787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текст сноски"/>
    <w:basedOn w:val="a0"/>
    <w:rsid w:val="007875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rsid w:val="00787582"/>
    <w:rPr>
      <w:vertAlign w:val="superscript"/>
    </w:rPr>
  </w:style>
  <w:style w:type="paragraph" w:customStyle="1" w:styleId="maincont">
    <w:name w:val="main_cont"/>
    <w:basedOn w:val="a0"/>
    <w:rsid w:val="00787582"/>
    <w:pPr>
      <w:spacing w:before="20" w:after="20" w:line="240" w:lineRule="auto"/>
      <w:ind w:left="20" w:right="20"/>
      <w:jc w:val="both"/>
    </w:pPr>
    <w:rPr>
      <w:rFonts w:ascii="Arial" w:eastAsia="Times New Roman" w:hAnsi="Arial" w:cs="Arial"/>
      <w:color w:val="481686"/>
      <w:sz w:val="16"/>
      <w:szCs w:val="16"/>
      <w:lang w:eastAsia="ru-RU"/>
    </w:rPr>
  </w:style>
  <w:style w:type="paragraph" w:styleId="afb">
    <w:name w:val="Subtitle"/>
    <w:basedOn w:val="a0"/>
    <w:link w:val="afc"/>
    <w:qFormat/>
    <w:rsid w:val="00787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Подзаголовок Знак"/>
    <w:basedOn w:val="a1"/>
    <w:link w:val="afb"/>
    <w:rsid w:val="00787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y-kyakhula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osdwigen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osdwigenkshool.ukoz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28</Pages>
  <Words>6963</Words>
  <Characters>39690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2001-12-31T20:12:00Z</cp:lastPrinted>
  <dcterms:created xsi:type="dcterms:W3CDTF">2013-08-26T02:38:00Z</dcterms:created>
  <dcterms:modified xsi:type="dcterms:W3CDTF">2001-12-31T21:59:00Z</dcterms:modified>
</cp:coreProperties>
</file>